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2EA8A6" w14:textId="04E36129" w:rsidR="00DE3CEE" w:rsidRDefault="00DE3CEE" w:rsidP="00DE3CEE">
      <w:pPr>
        <w:rPr>
          <w:rStyle w:val="Emphasis"/>
        </w:rPr>
      </w:pPr>
    </w:p>
    <w:p w14:paraId="22130A6F" w14:textId="4F840211" w:rsidR="0086581C" w:rsidRDefault="0086581C" w:rsidP="00DE3CEE">
      <w:pPr>
        <w:rPr>
          <w:rStyle w:val="Emphasis"/>
        </w:rPr>
      </w:pPr>
    </w:p>
    <w:p w14:paraId="1650136E" w14:textId="71CBFF33" w:rsidR="0086581C" w:rsidRDefault="0086581C" w:rsidP="00DE3CEE">
      <w:pPr>
        <w:rPr>
          <w:rStyle w:val="Emphasis"/>
        </w:rPr>
      </w:pPr>
    </w:p>
    <w:p w14:paraId="3A0A49C1" w14:textId="77777777" w:rsidR="004E730D" w:rsidRDefault="004E730D" w:rsidP="00DE3CEE">
      <w:pPr>
        <w:rPr>
          <w:rStyle w:val="Emphasis"/>
        </w:rPr>
      </w:pPr>
    </w:p>
    <w:tbl>
      <w:tblPr>
        <w:tblStyle w:val="TableGrid"/>
        <w:tblW w:w="10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10137"/>
      </w:tblGrid>
      <w:tr w:rsidR="005E49F0" w:rsidRPr="0086581C" w14:paraId="56AD5D52" w14:textId="77777777" w:rsidTr="00615092">
        <w:trPr>
          <w:trHeight w:val="340"/>
        </w:trPr>
        <w:tc>
          <w:tcPr>
            <w:tcW w:w="10137" w:type="dxa"/>
            <w:shd w:val="clear" w:color="auto" w:fill="000000" w:themeFill="text1"/>
            <w:vAlign w:val="center"/>
          </w:tcPr>
          <w:p w14:paraId="510C0F22" w14:textId="192933AB" w:rsidR="005E49F0" w:rsidRPr="00967C0F" w:rsidRDefault="00967C0F" w:rsidP="00967C0F">
            <w:pPr>
              <w:ind w:left="113"/>
              <w:jc w:val="left"/>
              <w:rPr>
                <w:rFonts w:asciiTheme="minorHAnsi" w:hAnsiTheme="minorHAnsi" w:cstheme="minorHAnsi"/>
                <w:b/>
                <w:caps/>
                <w:color w:val="FFFFFF" w:themeColor="background1"/>
                <w:sz w:val="20"/>
                <w:szCs w:val="20"/>
              </w:rPr>
            </w:pPr>
            <w:r w:rsidRPr="00967C0F">
              <w:rPr>
                <w:rFonts w:asciiTheme="minorHAnsi" w:hAnsiTheme="minorHAnsi" w:cstheme="minorHAnsi"/>
                <w:b/>
                <w:caps/>
                <w:color w:val="FFFFFF" w:themeColor="background1"/>
                <w:sz w:val="24"/>
                <w:szCs w:val="24"/>
              </w:rPr>
              <w:t>WELCOME TO HALO AND LACHLAN HOUSE…</w:t>
            </w:r>
          </w:p>
        </w:tc>
      </w:tr>
      <w:tr w:rsidR="005E49F0" w:rsidRPr="0086581C" w14:paraId="215BBED4" w14:textId="77777777" w:rsidTr="00615092">
        <w:trPr>
          <w:trHeight w:val="340"/>
        </w:trPr>
        <w:tc>
          <w:tcPr>
            <w:tcW w:w="10137" w:type="dxa"/>
            <w:shd w:val="clear" w:color="auto" w:fill="auto"/>
            <w:vAlign w:val="center"/>
          </w:tcPr>
          <w:p w14:paraId="53E2080D" w14:textId="77777777" w:rsidR="005E49F0" w:rsidRPr="0086581C" w:rsidRDefault="005E49F0" w:rsidP="00615092">
            <w:pPr>
              <w:ind w:left="113"/>
              <w:jc w:val="left"/>
              <w:rPr>
                <w:b/>
                <w:caps/>
                <w:color w:val="FFFFFF" w:themeColor="background1"/>
                <w:sz w:val="20"/>
                <w:szCs w:val="20"/>
              </w:rPr>
            </w:pPr>
          </w:p>
        </w:tc>
      </w:tr>
    </w:tbl>
    <w:p w14:paraId="76B08D12" w14:textId="6E20E213" w:rsidR="005E49F0" w:rsidRPr="00967C0F" w:rsidRDefault="005E49F0" w:rsidP="00DE3CEE">
      <w:pPr>
        <w:rPr>
          <w:rStyle w:val="Emphasis"/>
          <w:rFonts w:asciiTheme="minorHAnsi" w:hAnsiTheme="minorHAnsi" w:cstheme="minorHAnsi"/>
          <w:sz w:val="20"/>
          <w:szCs w:val="20"/>
        </w:rPr>
      </w:pPr>
    </w:p>
    <w:p w14:paraId="681D356F" w14:textId="2A306EA0" w:rsidR="00967C0F" w:rsidRPr="00967C0F" w:rsidRDefault="00967C0F" w:rsidP="00DA7E99">
      <w:pPr>
        <w:rPr>
          <w:rFonts w:asciiTheme="minorHAnsi" w:eastAsiaTheme="minorEastAsia" w:hAnsiTheme="minorHAnsi" w:cstheme="minorHAnsi"/>
          <w:sz w:val="20"/>
          <w:szCs w:val="20"/>
          <w:lang w:eastAsia="en-AU"/>
        </w:rPr>
      </w:pPr>
      <w:r w:rsidRPr="00967C0F">
        <w:rPr>
          <w:rFonts w:asciiTheme="minorHAnsi" w:eastAsiaTheme="minorEastAsia" w:hAnsiTheme="minorHAnsi" w:cstheme="minorHAnsi"/>
          <w:sz w:val="20"/>
          <w:szCs w:val="20"/>
          <w:lang w:eastAsia="en-AU"/>
        </w:rPr>
        <w:t xml:space="preserve">Gumbi </w:t>
      </w:r>
      <w:proofErr w:type="spellStart"/>
      <w:r w:rsidRPr="00967C0F">
        <w:rPr>
          <w:rFonts w:asciiTheme="minorHAnsi" w:eastAsiaTheme="minorEastAsia" w:hAnsiTheme="minorHAnsi" w:cstheme="minorHAnsi"/>
          <w:sz w:val="20"/>
          <w:szCs w:val="20"/>
          <w:lang w:eastAsia="en-AU"/>
        </w:rPr>
        <w:t>Gumbi</w:t>
      </w:r>
      <w:proofErr w:type="spellEnd"/>
      <w:r w:rsidRPr="00967C0F">
        <w:rPr>
          <w:rFonts w:asciiTheme="minorHAnsi" w:eastAsiaTheme="minorEastAsia" w:hAnsiTheme="minorHAnsi" w:cstheme="minorHAnsi"/>
          <w:sz w:val="20"/>
          <w:szCs w:val="20"/>
          <w:lang w:eastAsia="en-AU"/>
        </w:rPr>
        <w:t xml:space="preserve"> Aboriginal and Torres Strait Islander Corporation uses culturally appropriate program</w:t>
      </w:r>
      <w:r>
        <w:rPr>
          <w:rFonts w:asciiTheme="minorHAnsi" w:eastAsiaTheme="minorEastAsia" w:hAnsiTheme="minorHAnsi" w:cstheme="minorHAnsi"/>
          <w:sz w:val="20"/>
          <w:szCs w:val="20"/>
          <w:lang w:eastAsia="en-AU"/>
        </w:rPr>
        <w:t xml:space="preserve">s around </w:t>
      </w:r>
      <w:r w:rsidRPr="00967C0F">
        <w:rPr>
          <w:rFonts w:asciiTheme="minorHAnsi" w:eastAsiaTheme="minorEastAsia" w:hAnsiTheme="minorHAnsi" w:cstheme="minorHAnsi"/>
          <w:sz w:val="20"/>
          <w:szCs w:val="20"/>
          <w:lang w:eastAsia="en-AU"/>
        </w:rPr>
        <w:t xml:space="preserve">residential </w:t>
      </w:r>
      <w:r>
        <w:rPr>
          <w:rFonts w:asciiTheme="minorHAnsi" w:eastAsiaTheme="minorEastAsia" w:hAnsiTheme="minorHAnsi" w:cstheme="minorHAnsi"/>
          <w:sz w:val="20"/>
          <w:szCs w:val="20"/>
          <w:lang w:eastAsia="en-AU"/>
        </w:rPr>
        <w:t xml:space="preserve">withdrawal and </w:t>
      </w:r>
      <w:r w:rsidRPr="00967C0F">
        <w:rPr>
          <w:rFonts w:asciiTheme="minorHAnsi" w:eastAsiaTheme="minorEastAsia" w:hAnsiTheme="minorHAnsi" w:cstheme="minorHAnsi"/>
          <w:sz w:val="20"/>
          <w:szCs w:val="20"/>
          <w:lang w:eastAsia="en-AU"/>
        </w:rPr>
        <w:t>rehabilitation</w:t>
      </w:r>
      <w:r>
        <w:rPr>
          <w:rFonts w:asciiTheme="minorHAnsi" w:eastAsiaTheme="minorEastAsia" w:hAnsiTheme="minorHAnsi" w:cstheme="minorHAnsi"/>
          <w:sz w:val="20"/>
          <w:szCs w:val="20"/>
          <w:lang w:eastAsia="en-AU"/>
        </w:rPr>
        <w:t xml:space="preserve"> </w:t>
      </w:r>
      <w:r w:rsidRPr="00967C0F">
        <w:rPr>
          <w:rFonts w:asciiTheme="minorHAnsi" w:eastAsiaTheme="minorEastAsia" w:hAnsiTheme="minorHAnsi" w:cstheme="minorHAnsi"/>
          <w:sz w:val="20"/>
          <w:szCs w:val="20"/>
          <w:lang w:eastAsia="en-AU"/>
        </w:rPr>
        <w:t>program</w:t>
      </w:r>
      <w:r>
        <w:rPr>
          <w:rFonts w:asciiTheme="minorHAnsi" w:eastAsiaTheme="minorEastAsia" w:hAnsiTheme="minorHAnsi" w:cstheme="minorHAnsi"/>
          <w:sz w:val="20"/>
          <w:szCs w:val="20"/>
          <w:lang w:eastAsia="en-AU"/>
        </w:rPr>
        <w:t>s</w:t>
      </w:r>
      <w:r w:rsidRPr="00967C0F">
        <w:rPr>
          <w:rFonts w:asciiTheme="minorHAnsi" w:eastAsiaTheme="minorEastAsia" w:hAnsiTheme="minorHAnsi" w:cstheme="minorHAnsi"/>
          <w:sz w:val="20"/>
          <w:szCs w:val="20"/>
          <w:lang w:eastAsia="en-AU"/>
        </w:rPr>
        <w:t xml:space="preserve"> for men and women requiring assistance in dealing with substance misuse.  The centre is currently funded for 14 beds and is in Rockhampton Central Queensland on </w:t>
      </w:r>
      <w:proofErr w:type="spellStart"/>
      <w:r w:rsidRPr="00967C0F">
        <w:rPr>
          <w:rFonts w:asciiTheme="minorHAnsi" w:eastAsiaTheme="minorEastAsia" w:hAnsiTheme="minorHAnsi" w:cstheme="minorHAnsi"/>
          <w:sz w:val="20"/>
          <w:szCs w:val="20"/>
          <w:lang w:eastAsia="en-AU"/>
        </w:rPr>
        <w:t>Darumbal</w:t>
      </w:r>
      <w:proofErr w:type="spellEnd"/>
      <w:r w:rsidRPr="00967C0F">
        <w:rPr>
          <w:rFonts w:asciiTheme="minorHAnsi" w:eastAsiaTheme="minorEastAsia" w:hAnsiTheme="minorHAnsi" w:cstheme="minorHAnsi"/>
          <w:sz w:val="20"/>
          <w:szCs w:val="20"/>
          <w:lang w:eastAsia="en-AU"/>
        </w:rPr>
        <w:t xml:space="preserve"> land.</w:t>
      </w:r>
      <w:r w:rsidR="00DA7E99">
        <w:rPr>
          <w:rFonts w:asciiTheme="minorHAnsi" w:eastAsiaTheme="minorEastAsia" w:hAnsiTheme="minorHAnsi" w:cstheme="minorHAnsi"/>
          <w:sz w:val="20"/>
          <w:szCs w:val="20"/>
          <w:lang w:eastAsia="en-AU"/>
        </w:rPr>
        <w:t xml:space="preserve">  </w:t>
      </w:r>
      <w:r w:rsidRPr="00967C0F">
        <w:rPr>
          <w:rFonts w:asciiTheme="minorHAnsi" w:eastAsiaTheme="minorEastAsia" w:hAnsiTheme="minorHAnsi" w:cstheme="minorHAnsi"/>
          <w:sz w:val="20"/>
          <w:szCs w:val="20"/>
          <w:lang w:eastAsia="en-AU"/>
        </w:rPr>
        <w:t xml:space="preserve">Gumbi </w:t>
      </w:r>
      <w:proofErr w:type="spellStart"/>
      <w:r w:rsidRPr="00967C0F">
        <w:rPr>
          <w:rFonts w:asciiTheme="minorHAnsi" w:eastAsiaTheme="minorEastAsia" w:hAnsiTheme="minorHAnsi" w:cstheme="minorHAnsi"/>
          <w:sz w:val="20"/>
          <w:szCs w:val="20"/>
          <w:lang w:eastAsia="en-AU"/>
        </w:rPr>
        <w:t>Gumbi</w:t>
      </w:r>
      <w:proofErr w:type="spellEnd"/>
      <w:r w:rsidRPr="00967C0F">
        <w:rPr>
          <w:rFonts w:asciiTheme="minorHAnsi" w:eastAsiaTheme="minorEastAsia" w:hAnsiTheme="minorHAnsi" w:cstheme="minorHAnsi"/>
          <w:sz w:val="20"/>
          <w:szCs w:val="20"/>
          <w:lang w:eastAsia="en-AU"/>
        </w:rPr>
        <w:t xml:space="preserve"> does not discriminate and welcomes all that need help to the programs. </w:t>
      </w:r>
    </w:p>
    <w:p w14:paraId="4397E420" w14:textId="77777777" w:rsidR="00967C0F" w:rsidRPr="00967C0F" w:rsidRDefault="00967C0F" w:rsidP="00967C0F">
      <w:pPr>
        <w:spacing w:line="240" w:lineRule="auto"/>
        <w:rPr>
          <w:rFonts w:asciiTheme="minorHAnsi" w:eastAsiaTheme="minorEastAsia" w:hAnsiTheme="minorHAnsi" w:cstheme="minorHAnsi"/>
          <w:sz w:val="20"/>
          <w:szCs w:val="20"/>
          <w:lang w:eastAsia="en-AU"/>
        </w:rPr>
      </w:pPr>
    </w:p>
    <w:p w14:paraId="7E8DDA86" w14:textId="24FF6D3C" w:rsidR="005E49F0" w:rsidRDefault="00967C0F" w:rsidP="00967C0F">
      <w:pPr>
        <w:rPr>
          <w:rFonts w:asciiTheme="minorHAnsi" w:eastAsiaTheme="minorEastAsia" w:hAnsiTheme="minorHAnsi" w:cstheme="minorHAnsi"/>
          <w:sz w:val="20"/>
          <w:szCs w:val="20"/>
          <w:lang w:eastAsia="en-AU"/>
        </w:rPr>
      </w:pPr>
      <w:r w:rsidRPr="00967C0F">
        <w:rPr>
          <w:rFonts w:asciiTheme="minorHAnsi" w:eastAsiaTheme="minorEastAsia" w:hAnsiTheme="minorHAnsi" w:cstheme="minorHAnsi"/>
          <w:sz w:val="20"/>
          <w:szCs w:val="20"/>
          <w:lang w:eastAsia="en-AU"/>
        </w:rPr>
        <w:t xml:space="preserve">During your stay here at the Centre we wish that you gain as much as you can out of our Programs, and it is important that everyone understands the </w:t>
      </w:r>
      <w:r w:rsidR="00E1277C">
        <w:rPr>
          <w:rFonts w:asciiTheme="minorHAnsi" w:eastAsiaTheme="minorEastAsia" w:hAnsiTheme="minorHAnsi" w:cstheme="minorHAnsi"/>
          <w:sz w:val="20"/>
          <w:szCs w:val="20"/>
          <w:lang w:eastAsia="en-AU"/>
        </w:rPr>
        <w:t>expectations</w:t>
      </w:r>
      <w:r w:rsidRPr="00967C0F">
        <w:rPr>
          <w:rFonts w:asciiTheme="minorHAnsi" w:eastAsiaTheme="minorEastAsia" w:hAnsiTheme="minorHAnsi" w:cstheme="minorHAnsi"/>
          <w:sz w:val="20"/>
          <w:szCs w:val="20"/>
          <w:lang w:eastAsia="en-AU"/>
        </w:rPr>
        <w:t xml:space="preserve"> and responsibilities.  We understand that all clients will have their own journey and will work to ensure both group and individual sessions are valuable.  These </w:t>
      </w:r>
      <w:r w:rsidR="00E1277C">
        <w:rPr>
          <w:rFonts w:asciiTheme="minorHAnsi" w:eastAsiaTheme="minorEastAsia" w:hAnsiTheme="minorHAnsi" w:cstheme="minorHAnsi"/>
          <w:sz w:val="20"/>
          <w:szCs w:val="20"/>
          <w:lang w:eastAsia="en-AU"/>
        </w:rPr>
        <w:t>expectations and responsibilities</w:t>
      </w:r>
      <w:r w:rsidRPr="00967C0F">
        <w:rPr>
          <w:rFonts w:asciiTheme="minorHAnsi" w:eastAsiaTheme="minorEastAsia" w:hAnsiTheme="minorHAnsi" w:cstheme="minorHAnsi"/>
          <w:sz w:val="20"/>
          <w:szCs w:val="20"/>
          <w:lang w:eastAsia="en-AU"/>
        </w:rPr>
        <w:t xml:space="preserve"> come from many years of experience dealing with alcohol and drug addictions and have been put in place to minimise risks for residents and staff</w:t>
      </w:r>
      <w:r w:rsidR="00E1277C">
        <w:rPr>
          <w:rFonts w:asciiTheme="minorHAnsi" w:eastAsiaTheme="minorEastAsia" w:hAnsiTheme="minorHAnsi" w:cstheme="minorHAnsi"/>
          <w:sz w:val="20"/>
          <w:szCs w:val="20"/>
          <w:lang w:eastAsia="en-AU"/>
        </w:rPr>
        <w:t>.</w:t>
      </w:r>
    </w:p>
    <w:p w14:paraId="760E64A5" w14:textId="21380395" w:rsidR="003C50CA" w:rsidRDefault="003C50CA" w:rsidP="00967C0F">
      <w:pPr>
        <w:rPr>
          <w:rFonts w:asciiTheme="minorHAnsi" w:eastAsiaTheme="minorEastAsia" w:hAnsiTheme="minorHAnsi" w:cstheme="minorHAnsi"/>
          <w:sz w:val="20"/>
          <w:szCs w:val="20"/>
          <w:lang w:eastAsia="en-AU"/>
        </w:rPr>
      </w:pPr>
    </w:p>
    <w:p w14:paraId="7FFB8312" w14:textId="3559D1C6" w:rsidR="00E1277C" w:rsidRPr="00773D66" w:rsidRDefault="00E1277C" w:rsidP="00E1277C">
      <w:pPr>
        <w:pStyle w:val="ListParagraph"/>
        <w:numPr>
          <w:ilvl w:val="0"/>
          <w:numId w:val="16"/>
        </w:numPr>
        <w:rPr>
          <w:rFonts w:asciiTheme="minorHAnsi" w:hAnsiTheme="minorHAnsi" w:cstheme="minorHAnsi"/>
          <w:i/>
          <w:iCs/>
          <w:sz w:val="20"/>
          <w:szCs w:val="20"/>
          <w:lang w:eastAsia="en-AU"/>
        </w:rPr>
      </w:pPr>
      <w:r>
        <w:rPr>
          <w:rFonts w:asciiTheme="minorHAnsi" w:hAnsiTheme="minorHAnsi" w:cstheme="minorHAnsi"/>
          <w:sz w:val="20"/>
          <w:szCs w:val="20"/>
          <w:lang w:eastAsia="en-AU"/>
        </w:rPr>
        <w:t xml:space="preserve">Gumbi </w:t>
      </w:r>
      <w:proofErr w:type="spellStart"/>
      <w:r>
        <w:rPr>
          <w:rFonts w:asciiTheme="minorHAnsi" w:hAnsiTheme="minorHAnsi" w:cstheme="minorHAnsi"/>
          <w:sz w:val="20"/>
          <w:szCs w:val="20"/>
          <w:lang w:eastAsia="en-AU"/>
        </w:rPr>
        <w:t>Gumbi</w:t>
      </w:r>
      <w:proofErr w:type="spellEnd"/>
      <w:r w:rsidRPr="00E1277C">
        <w:rPr>
          <w:rFonts w:asciiTheme="minorHAnsi" w:hAnsiTheme="minorHAnsi" w:cstheme="minorHAnsi"/>
          <w:sz w:val="20"/>
          <w:szCs w:val="20"/>
          <w:lang w:eastAsia="en-AU"/>
        </w:rPr>
        <w:t xml:space="preserve"> has the right to exit any client at any time</w:t>
      </w:r>
      <w:r>
        <w:rPr>
          <w:rFonts w:asciiTheme="minorHAnsi" w:hAnsiTheme="minorHAnsi" w:cstheme="minorHAnsi"/>
          <w:sz w:val="20"/>
          <w:szCs w:val="20"/>
          <w:lang w:eastAsia="en-AU"/>
        </w:rPr>
        <w:t xml:space="preserve">, </w:t>
      </w:r>
      <w:r w:rsidRPr="00E1277C">
        <w:rPr>
          <w:rFonts w:asciiTheme="minorHAnsi" w:hAnsiTheme="minorHAnsi" w:cstheme="minorHAnsi"/>
          <w:sz w:val="20"/>
          <w:szCs w:val="20"/>
          <w:lang w:eastAsia="en-AU"/>
        </w:rPr>
        <w:t xml:space="preserve">the duty of care to </w:t>
      </w:r>
      <w:r w:rsidRPr="00E1277C">
        <w:rPr>
          <w:rFonts w:asciiTheme="minorHAnsi" w:hAnsiTheme="minorHAnsi" w:cstheme="minorHAnsi"/>
          <w:b/>
          <w:sz w:val="20"/>
          <w:szCs w:val="20"/>
          <w:u w:val="single"/>
          <w:lang w:eastAsia="en-AU"/>
        </w:rPr>
        <w:t>all clients</w:t>
      </w:r>
      <w:r w:rsidRPr="00E1277C">
        <w:rPr>
          <w:rFonts w:asciiTheme="minorHAnsi" w:hAnsiTheme="minorHAnsi" w:cstheme="minorHAnsi"/>
          <w:sz w:val="20"/>
          <w:szCs w:val="20"/>
          <w:lang w:eastAsia="en-AU"/>
        </w:rPr>
        <w:t xml:space="preserve"> is paramount </w:t>
      </w:r>
      <w:r>
        <w:rPr>
          <w:rFonts w:asciiTheme="minorHAnsi" w:hAnsiTheme="minorHAnsi" w:cstheme="minorHAnsi"/>
          <w:sz w:val="20"/>
          <w:szCs w:val="20"/>
          <w:lang w:eastAsia="en-AU"/>
        </w:rPr>
        <w:t xml:space="preserve">and </w:t>
      </w:r>
      <w:r w:rsidRPr="00E1277C">
        <w:rPr>
          <w:rFonts w:asciiTheme="minorHAnsi" w:hAnsiTheme="minorHAnsi" w:cstheme="minorHAnsi"/>
          <w:sz w:val="20"/>
          <w:szCs w:val="20"/>
          <w:lang w:eastAsia="en-AU"/>
        </w:rPr>
        <w:t>any</w:t>
      </w:r>
      <w:r w:rsidRPr="00E1277C">
        <w:rPr>
          <w:rFonts w:asciiTheme="minorHAnsi" w:hAnsiTheme="minorHAnsi" w:cstheme="minorHAnsi"/>
          <w:i/>
          <w:iCs/>
          <w:sz w:val="20"/>
          <w:szCs w:val="20"/>
          <w:lang w:eastAsia="en-AU"/>
        </w:rPr>
        <w:t xml:space="preserve"> </w:t>
      </w:r>
      <w:r w:rsidRPr="00E1277C">
        <w:rPr>
          <w:rFonts w:asciiTheme="minorHAnsi" w:hAnsiTheme="minorHAnsi" w:cstheme="minorHAnsi"/>
          <w:sz w:val="20"/>
          <w:szCs w:val="20"/>
          <w:lang w:eastAsia="en-AU"/>
        </w:rPr>
        <w:t>client deemed too much of a risk to other clients or to staff will be exited</w:t>
      </w:r>
    </w:p>
    <w:p w14:paraId="51D16A87" w14:textId="6973747C" w:rsidR="00773D66" w:rsidRPr="00773D66" w:rsidRDefault="00773D66" w:rsidP="00773D66">
      <w:pPr>
        <w:pStyle w:val="NoSpacing"/>
        <w:numPr>
          <w:ilvl w:val="0"/>
          <w:numId w:val="16"/>
        </w:numPr>
      </w:pPr>
      <w:r>
        <w:rPr>
          <w:lang w:eastAsia="en-AU"/>
        </w:rPr>
        <w:t xml:space="preserve">All clients, during their stay at Gumbi </w:t>
      </w:r>
      <w:proofErr w:type="spellStart"/>
      <w:r>
        <w:rPr>
          <w:lang w:eastAsia="en-AU"/>
        </w:rPr>
        <w:t>Gumbi</w:t>
      </w:r>
      <w:proofErr w:type="spellEnd"/>
      <w:r>
        <w:rPr>
          <w:lang w:eastAsia="en-AU"/>
        </w:rPr>
        <w:t xml:space="preserve"> will show respectful behaviour towards Staff and other clients</w:t>
      </w:r>
    </w:p>
    <w:p w14:paraId="6EE03582" w14:textId="75D3A953" w:rsidR="00E1277C" w:rsidRPr="00E1277C" w:rsidRDefault="00E1277C" w:rsidP="00E1277C">
      <w:pPr>
        <w:pStyle w:val="ListParagraph"/>
        <w:numPr>
          <w:ilvl w:val="0"/>
          <w:numId w:val="16"/>
        </w:numPr>
        <w:rPr>
          <w:rFonts w:asciiTheme="minorHAnsi" w:hAnsiTheme="minorHAnsi" w:cstheme="minorHAnsi"/>
          <w:sz w:val="20"/>
          <w:szCs w:val="20"/>
          <w:lang w:eastAsia="en-AU"/>
        </w:rPr>
      </w:pPr>
      <w:r>
        <w:rPr>
          <w:rFonts w:asciiTheme="minorHAnsi" w:hAnsiTheme="minorHAnsi" w:cstheme="minorHAnsi"/>
          <w:sz w:val="20"/>
          <w:szCs w:val="20"/>
          <w:lang w:eastAsia="en-AU"/>
        </w:rPr>
        <w:t>C</w:t>
      </w:r>
      <w:r w:rsidRPr="00E1277C">
        <w:rPr>
          <w:rFonts w:asciiTheme="minorHAnsi" w:hAnsiTheme="minorHAnsi" w:cstheme="minorHAnsi"/>
          <w:sz w:val="20"/>
          <w:szCs w:val="20"/>
          <w:lang w:eastAsia="en-AU"/>
        </w:rPr>
        <w:t xml:space="preserve">lients who cannot or will not follow </w:t>
      </w:r>
      <w:r>
        <w:rPr>
          <w:rFonts w:asciiTheme="minorHAnsi" w:hAnsiTheme="minorHAnsi" w:cstheme="minorHAnsi"/>
          <w:sz w:val="20"/>
          <w:szCs w:val="20"/>
          <w:lang w:eastAsia="en-AU"/>
        </w:rPr>
        <w:t xml:space="preserve">clients’ </w:t>
      </w:r>
      <w:r w:rsidR="00F352B6">
        <w:rPr>
          <w:rFonts w:asciiTheme="minorHAnsi" w:hAnsiTheme="minorHAnsi" w:cstheme="minorHAnsi"/>
          <w:sz w:val="20"/>
          <w:szCs w:val="20"/>
          <w:lang w:eastAsia="en-AU"/>
        </w:rPr>
        <w:t>healthy boundaries</w:t>
      </w:r>
      <w:r>
        <w:rPr>
          <w:rFonts w:asciiTheme="minorHAnsi" w:hAnsiTheme="minorHAnsi" w:cstheme="minorHAnsi"/>
          <w:sz w:val="20"/>
          <w:szCs w:val="20"/>
          <w:lang w:eastAsia="en-AU"/>
        </w:rPr>
        <w:t xml:space="preserve"> will be asked to leave</w:t>
      </w:r>
    </w:p>
    <w:p w14:paraId="2A71B2B1" w14:textId="0145C540" w:rsidR="00E1277C" w:rsidRPr="00E1277C" w:rsidRDefault="00E1277C" w:rsidP="00E1277C">
      <w:pPr>
        <w:pStyle w:val="ListParagraph"/>
        <w:numPr>
          <w:ilvl w:val="0"/>
          <w:numId w:val="16"/>
        </w:numPr>
        <w:rPr>
          <w:rFonts w:asciiTheme="minorHAnsi" w:hAnsiTheme="minorHAnsi" w:cstheme="minorHAnsi"/>
          <w:sz w:val="20"/>
          <w:szCs w:val="20"/>
          <w:lang w:eastAsia="en-AU"/>
        </w:rPr>
      </w:pPr>
      <w:r>
        <w:rPr>
          <w:rFonts w:asciiTheme="minorHAnsi" w:hAnsiTheme="minorHAnsi" w:cstheme="minorHAnsi"/>
          <w:sz w:val="20"/>
          <w:szCs w:val="20"/>
          <w:lang w:eastAsia="en-AU"/>
        </w:rPr>
        <w:t>N</w:t>
      </w:r>
      <w:r w:rsidRPr="00E1277C">
        <w:rPr>
          <w:rFonts w:asciiTheme="minorHAnsi" w:hAnsiTheme="minorHAnsi" w:cstheme="minorHAnsi"/>
          <w:sz w:val="20"/>
          <w:szCs w:val="20"/>
          <w:lang w:eastAsia="en-AU"/>
        </w:rPr>
        <w:t>o violence, no wilful destruction, and no abuse in any form</w:t>
      </w:r>
      <w:r>
        <w:rPr>
          <w:rFonts w:asciiTheme="minorHAnsi" w:hAnsiTheme="minorHAnsi" w:cstheme="minorHAnsi"/>
          <w:sz w:val="20"/>
          <w:szCs w:val="20"/>
          <w:lang w:eastAsia="en-AU"/>
        </w:rPr>
        <w:t xml:space="preserve"> will not be tolerated (police may be called)</w:t>
      </w:r>
    </w:p>
    <w:p w14:paraId="5D91CF53" w14:textId="22F362E0" w:rsidR="00E1277C" w:rsidRPr="00E1277C" w:rsidRDefault="00E1277C" w:rsidP="00E1277C">
      <w:pPr>
        <w:pStyle w:val="ListParagraph"/>
        <w:numPr>
          <w:ilvl w:val="0"/>
          <w:numId w:val="16"/>
        </w:numPr>
        <w:rPr>
          <w:rFonts w:asciiTheme="minorHAnsi" w:hAnsiTheme="minorHAnsi" w:cstheme="minorHAnsi"/>
          <w:sz w:val="20"/>
          <w:szCs w:val="20"/>
          <w:lang w:eastAsia="en-AU"/>
        </w:rPr>
      </w:pPr>
      <w:r>
        <w:rPr>
          <w:rFonts w:asciiTheme="minorHAnsi" w:hAnsiTheme="minorHAnsi" w:cstheme="minorHAnsi"/>
          <w:sz w:val="20"/>
          <w:szCs w:val="20"/>
          <w:lang w:eastAsia="en-AU"/>
        </w:rPr>
        <w:t>N</w:t>
      </w:r>
      <w:r w:rsidRPr="00E1277C">
        <w:rPr>
          <w:rFonts w:asciiTheme="minorHAnsi" w:hAnsiTheme="minorHAnsi" w:cstheme="minorHAnsi"/>
          <w:sz w:val="20"/>
          <w:szCs w:val="20"/>
          <w:lang w:eastAsia="en-AU"/>
        </w:rPr>
        <w:t xml:space="preserve">o alcohol and/or drugs allowed on the premises </w:t>
      </w:r>
      <w:r>
        <w:rPr>
          <w:rFonts w:asciiTheme="minorHAnsi" w:hAnsiTheme="minorHAnsi" w:cstheme="minorHAnsi"/>
          <w:sz w:val="20"/>
          <w:szCs w:val="20"/>
          <w:lang w:eastAsia="en-AU"/>
        </w:rPr>
        <w:t>– Random drug and alcohol tests will be conducted</w:t>
      </w:r>
    </w:p>
    <w:p w14:paraId="0F0A7DD1" w14:textId="29CBD930" w:rsidR="00E1277C" w:rsidRDefault="00E1277C" w:rsidP="00E1277C">
      <w:pPr>
        <w:pStyle w:val="ListParagraph"/>
        <w:numPr>
          <w:ilvl w:val="0"/>
          <w:numId w:val="16"/>
        </w:numPr>
        <w:rPr>
          <w:rFonts w:asciiTheme="minorHAnsi" w:hAnsiTheme="minorHAnsi" w:cstheme="minorHAnsi"/>
          <w:sz w:val="20"/>
          <w:szCs w:val="20"/>
          <w:lang w:eastAsia="en-AU"/>
        </w:rPr>
      </w:pPr>
      <w:r>
        <w:rPr>
          <w:rFonts w:asciiTheme="minorHAnsi" w:hAnsiTheme="minorHAnsi" w:cstheme="minorHAnsi"/>
          <w:sz w:val="20"/>
          <w:szCs w:val="20"/>
          <w:lang w:eastAsia="en-AU"/>
        </w:rPr>
        <w:t>N</w:t>
      </w:r>
      <w:r w:rsidRPr="00E1277C">
        <w:rPr>
          <w:rFonts w:asciiTheme="minorHAnsi" w:hAnsiTheme="minorHAnsi" w:cstheme="minorHAnsi"/>
          <w:sz w:val="20"/>
          <w:szCs w:val="20"/>
          <w:lang w:eastAsia="en-AU"/>
        </w:rPr>
        <w:t>o intimate relationships on the premises between clients</w:t>
      </w:r>
      <w:r>
        <w:rPr>
          <w:rFonts w:asciiTheme="minorHAnsi" w:hAnsiTheme="minorHAnsi" w:cstheme="minorHAnsi"/>
          <w:sz w:val="20"/>
          <w:szCs w:val="20"/>
          <w:lang w:eastAsia="en-AU"/>
        </w:rPr>
        <w:t xml:space="preserve"> and/or </w:t>
      </w:r>
      <w:r w:rsidRPr="00E1277C">
        <w:rPr>
          <w:rFonts w:asciiTheme="minorHAnsi" w:hAnsiTheme="minorHAnsi" w:cstheme="minorHAnsi"/>
          <w:sz w:val="20"/>
          <w:szCs w:val="20"/>
          <w:lang w:eastAsia="en-AU"/>
        </w:rPr>
        <w:t>staff</w:t>
      </w:r>
    </w:p>
    <w:p w14:paraId="0C57C41B" w14:textId="78AD4EB6" w:rsidR="00DA7E99" w:rsidRDefault="00DA7E99" w:rsidP="00E1277C">
      <w:pPr>
        <w:pStyle w:val="ListParagraph"/>
        <w:numPr>
          <w:ilvl w:val="0"/>
          <w:numId w:val="16"/>
        </w:numPr>
        <w:rPr>
          <w:rFonts w:asciiTheme="minorHAnsi" w:hAnsiTheme="minorHAnsi" w:cstheme="minorHAnsi"/>
          <w:sz w:val="20"/>
          <w:szCs w:val="20"/>
          <w:lang w:eastAsia="en-AU"/>
        </w:rPr>
      </w:pPr>
      <w:r>
        <w:rPr>
          <w:rFonts w:asciiTheme="minorHAnsi" w:hAnsiTheme="minorHAnsi" w:cstheme="minorHAnsi"/>
          <w:sz w:val="20"/>
          <w:szCs w:val="20"/>
          <w:lang w:eastAsia="en-AU"/>
        </w:rPr>
        <w:t>Theft will not be tolerated and lead to immediate exit</w:t>
      </w:r>
    </w:p>
    <w:p w14:paraId="55628328" w14:textId="5DA63EBE" w:rsidR="00DA7E99" w:rsidRDefault="00DA7E99" w:rsidP="00DA7E99">
      <w:pPr>
        <w:pStyle w:val="ListParagraph"/>
        <w:numPr>
          <w:ilvl w:val="0"/>
          <w:numId w:val="16"/>
        </w:numPr>
        <w:rPr>
          <w:rFonts w:asciiTheme="minorHAnsi" w:eastAsiaTheme="minorEastAsia" w:hAnsiTheme="minorHAnsi" w:cstheme="minorHAnsi"/>
          <w:sz w:val="20"/>
          <w:szCs w:val="20"/>
          <w:lang w:eastAsia="en-AU"/>
        </w:rPr>
      </w:pPr>
      <w:r w:rsidRPr="00DA7E99">
        <w:rPr>
          <w:rFonts w:asciiTheme="minorHAnsi" w:eastAsiaTheme="minorEastAsia" w:hAnsiTheme="minorHAnsi" w:cstheme="minorHAnsi"/>
          <w:sz w:val="20"/>
          <w:szCs w:val="20"/>
          <w:lang w:eastAsia="en-AU"/>
        </w:rPr>
        <w:t>PRIVACY – at no time are clients to enter other client’s rooms</w:t>
      </w:r>
    </w:p>
    <w:p w14:paraId="4DC1DCAF" w14:textId="77530861" w:rsidR="00107FD9" w:rsidRDefault="00107FD9" w:rsidP="00DA7E99">
      <w:pPr>
        <w:pStyle w:val="ListParagraph"/>
        <w:numPr>
          <w:ilvl w:val="0"/>
          <w:numId w:val="16"/>
        </w:numPr>
        <w:rPr>
          <w:rFonts w:asciiTheme="minorHAnsi" w:eastAsiaTheme="minorEastAsia" w:hAnsiTheme="minorHAnsi" w:cstheme="minorHAnsi"/>
          <w:sz w:val="20"/>
          <w:szCs w:val="20"/>
          <w:lang w:eastAsia="en-AU"/>
        </w:rPr>
      </w:pPr>
      <w:r>
        <w:rPr>
          <w:rFonts w:asciiTheme="minorHAnsi" w:eastAsiaTheme="minorEastAsia" w:hAnsiTheme="minorHAnsi" w:cstheme="minorHAnsi"/>
          <w:sz w:val="20"/>
          <w:szCs w:val="20"/>
          <w:lang w:eastAsia="en-AU"/>
        </w:rPr>
        <w:t>Smoking is permitted but only in allocated area</w:t>
      </w:r>
    </w:p>
    <w:p w14:paraId="592E5FFC" w14:textId="6FB01DC3" w:rsidR="00E1277C" w:rsidRPr="00E1277C" w:rsidRDefault="00E1277C" w:rsidP="00E1277C">
      <w:pPr>
        <w:pStyle w:val="ListParagraph"/>
        <w:numPr>
          <w:ilvl w:val="0"/>
          <w:numId w:val="16"/>
        </w:numPr>
        <w:rPr>
          <w:rFonts w:asciiTheme="minorHAnsi" w:hAnsiTheme="minorHAnsi" w:cstheme="minorHAnsi"/>
          <w:caps/>
          <w:sz w:val="20"/>
          <w:szCs w:val="20"/>
        </w:rPr>
      </w:pPr>
      <w:bookmarkStart w:id="0" w:name="_Toc428439849"/>
      <w:bookmarkStart w:id="1" w:name="_Toc64278507"/>
      <w:bookmarkStart w:id="2" w:name="_Toc64278757"/>
      <w:bookmarkEnd w:id="0"/>
      <w:r>
        <w:rPr>
          <w:rFonts w:asciiTheme="minorHAnsi" w:hAnsiTheme="minorHAnsi" w:cstheme="minorHAnsi"/>
          <w:sz w:val="20"/>
          <w:szCs w:val="20"/>
        </w:rPr>
        <w:t xml:space="preserve">Management </w:t>
      </w:r>
      <w:r w:rsidR="00DD49C5">
        <w:rPr>
          <w:rFonts w:asciiTheme="minorHAnsi" w:hAnsiTheme="minorHAnsi" w:cstheme="minorHAnsi"/>
          <w:sz w:val="20"/>
          <w:szCs w:val="20"/>
        </w:rPr>
        <w:t>reserves</w:t>
      </w:r>
      <w:r>
        <w:rPr>
          <w:rFonts w:asciiTheme="minorHAnsi" w:hAnsiTheme="minorHAnsi" w:cstheme="minorHAnsi"/>
          <w:sz w:val="20"/>
          <w:szCs w:val="20"/>
        </w:rPr>
        <w:t xml:space="preserve"> the right to client’s</w:t>
      </w:r>
      <w:r w:rsidRPr="00E1277C">
        <w:rPr>
          <w:rFonts w:asciiTheme="minorHAnsi" w:hAnsiTheme="minorHAnsi" w:cstheme="minorHAnsi"/>
          <w:sz w:val="20"/>
          <w:szCs w:val="20"/>
        </w:rPr>
        <w:t xml:space="preserve"> showing disregard to </w:t>
      </w:r>
      <w:r w:rsidR="00F352B6">
        <w:rPr>
          <w:rFonts w:asciiTheme="minorHAnsi" w:hAnsiTheme="minorHAnsi" w:cstheme="minorHAnsi"/>
          <w:sz w:val="20"/>
          <w:szCs w:val="20"/>
        </w:rPr>
        <w:t>healthy boundaries</w:t>
      </w:r>
      <w:r w:rsidRPr="00E1277C">
        <w:rPr>
          <w:rFonts w:asciiTheme="minorHAnsi" w:hAnsiTheme="minorHAnsi" w:cstheme="minorHAnsi"/>
          <w:sz w:val="20"/>
          <w:szCs w:val="20"/>
        </w:rPr>
        <w:t xml:space="preserve"> may be:</w:t>
      </w:r>
      <w:bookmarkEnd w:id="1"/>
      <w:bookmarkEnd w:id="2"/>
    </w:p>
    <w:p w14:paraId="2238A910" w14:textId="1F5C476B" w:rsidR="00E1277C" w:rsidRPr="00E1277C" w:rsidRDefault="00E1277C" w:rsidP="009C62D1">
      <w:pPr>
        <w:pStyle w:val="ListParagraph"/>
        <w:numPr>
          <w:ilvl w:val="1"/>
          <w:numId w:val="18"/>
        </w:numPr>
        <w:rPr>
          <w:rFonts w:asciiTheme="minorHAnsi" w:hAnsiTheme="minorHAnsi" w:cstheme="minorHAnsi"/>
          <w:sz w:val="20"/>
          <w:szCs w:val="20"/>
          <w:lang w:eastAsia="en-AU"/>
        </w:rPr>
      </w:pPr>
      <w:r w:rsidRPr="00E1277C">
        <w:rPr>
          <w:rFonts w:asciiTheme="minorHAnsi" w:hAnsiTheme="minorHAnsi" w:cstheme="minorHAnsi"/>
          <w:sz w:val="20"/>
          <w:szCs w:val="20"/>
          <w:lang w:eastAsia="en-AU"/>
        </w:rPr>
        <w:t>Placed on In-stay and</w:t>
      </w:r>
      <w:r>
        <w:rPr>
          <w:rFonts w:asciiTheme="minorHAnsi" w:hAnsiTheme="minorHAnsi" w:cstheme="minorHAnsi"/>
          <w:sz w:val="20"/>
          <w:szCs w:val="20"/>
          <w:lang w:eastAsia="en-AU"/>
        </w:rPr>
        <w:t xml:space="preserve">/or </w:t>
      </w:r>
      <w:r w:rsidRPr="00E1277C">
        <w:rPr>
          <w:rFonts w:asciiTheme="minorHAnsi" w:hAnsiTheme="minorHAnsi" w:cstheme="minorHAnsi"/>
          <w:sz w:val="20"/>
          <w:szCs w:val="20"/>
          <w:lang w:eastAsia="en-AU"/>
        </w:rPr>
        <w:t>required to do additional tasks</w:t>
      </w:r>
    </w:p>
    <w:p w14:paraId="7885C34D" w14:textId="54C7DC2F" w:rsidR="00E1277C" w:rsidRDefault="00E1277C" w:rsidP="00B20BED">
      <w:pPr>
        <w:pStyle w:val="ListParagraph"/>
        <w:numPr>
          <w:ilvl w:val="1"/>
          <w:numId w:val="18"/>
        </w:numPr>
        <w:rPr>
          <w:rFonts w:asciiTheme="minorHAnsi" w:hAnsiTheme="minorHAnsi" w:cstheme="minorHAnsi"/>
          <w:sz w:val="20"/>
          <w:szCs w:val="20"/>
          <w:lang w:eastAsia="en-AU"/>
        </w:rPr>
      </w:pPr>
      <w:r w:rsidRPr="00E1277C">
        <w:rPr>
          <w:rFonts w:asciiTheme="minorHAnsi" w:hAnsiTheme="minorHAnsi" w:cstheme="minorHAnsi"/>
          <w:sz w:val="20"/>
          <w:szCs w:val="20"/>
          <w:lang w:eastAsia="en-AU"/>
        </w:rPr>
        <w:t xml:space="preserve">Exited from the premises and reported to police </w:t>
      </w:r>
      <w:r>
        <w:rPr>
          <w:rFonts w:asciiTheme="minorHAnsi" w:hAnsiTheme="minorHAnsi" w:cstheme="minorHAnsi"/>
          <w:sz w:val="20"/>
          <w:szCs w:val="20"/>
          <w:lang w:eastAsia="en-AU"/>
        </w:rPr>
        <w:t>(</w:t>
      </w:r>
      <w:r w:rsidRPr="00E1277C">
        <w:rPr>
          <w:rFonts w:asciiTheme="minorHAnsi" w:hAnsiTheme="minorHAnsi" w:cstheme="minorHAnsi"/>
          <w:sz w:val="20"/>
          <w:szCs w:val="20"/>
          <w:lang w:eastAsia="en-AU"/>
        </w:rPr>
        <w:t>if required</w:t>
      </w:r>
      <w:r>
        <w:rPr>
          <w:rFonts w:asciiTheme="minorHAnsi" w:hAnsiTheme="minorHAnsi" w:cstheme="minorHAnsi"/>
          <w:sz w:val="20"/>
          <w:szCs w:val="20"/>
          <w:lang w:eastAsia="en-AU"/>
        </w:rPr>
        <w:t>)</w:t>
      </w:r>
    </w:p>
    <w:p w14:paraId="5682650A" w14:textId="77777777" w:rsidR="004E730D" w:rsidRDefault="004E730D" w:rsidP="00DA7E99">
      <w:pPr>
        <w:rPr>
          <w:rFonts w:asciiTheme="minorHAnsi" w:eastAsiaTheme="minorEastAsia" w:hAnsiTheme="minorHAnsi" w:cstheme="minorHAnsi"/>
          <w:sz w:val="20"/>
          <w:szCs w:val="20"/>
          <w:lang w:eastAsia="en-AU"/>
        </w:rPr>
      </w:pPr>
    </w:p>
    <w:p w14:paraId="4E91D8BE" w14:textId="1431D343" w:rsidR="00DA7E99" w:rsidRDefault="00DA7E99" w:rsidP="00DA7E99">
      <w:pPr>
        <w:rPr>
          <w:rFonts w:asciiTheme="minorHAnsi" w:eastAsiaTheme="minorEastAsia" w:hAnsiTheme="minorHAnsi" w:cstheme="minorHAnsi"/>
          <w:sz w:val="20"/>
          <w:szCs w:val="20"/>
          <w:lang w:eastAsia="en-AU"/>
        </w:rPr>
      </w:pPr>
      <w:r>
        <w:rPr>
          <w:rFonts w:asciiTheme="minorHAnsi" w:eastAsiaTheme="minorEastAsia" w:hAnsiTheme="minorHAnsi" w:cstheme="minorHAnsi"/>
          <w:sz w:val="20"/>
          <w:szCs w:val="20"/>
          <w:lang w:eastAsia="en-AU"/>
        </w:rPr>
        <w:t xml:space="preserve">Gumbi will not be responsible for any belongings and have security cameras placed within and around the centre for the safety and security of all personnel. If you wish to make a complaint or grievance you will be required to follow the process which can be made available on request.  </w:t>
      </w:r>
    </w:p>
    <w:p w14:paraId="462190A6" w14:textId="77777777" w:rsidR="00DA7E99" w:rsidRPr="00DA7E99" w:rsidRDefault="00DA7E99" w:rsidP="00DA7E99">
      <w:pPr>
        <w:spacing w:line="240" w:lineRule="auto"/>
        <w:rPr>
          <w:rFonts w:asciiTheme="minorHAnsi" w:eastAsiaTheme="minorEastAsia" w:hAnsiTheme="minorHAnsi" w:cstheme="minorHAnsi"/>
          <w:sz w:val="20"/>
          <w:szCs w:val="20"/>
          <w:lang w:eastAsia="en-AU"/>
        </w:rPr>
      </w:pPr>
    </w:p>
    <w:p w14:paraId="10B71BC1" w14:textId="450A3095" w:rsidR="00DA7E99" w:rsidRPr="00DA7E99" w:rsidRDefault="00DA7E99" w:rsidP="004E730D">
      <w:pPr>
        <w:spacing w:line="240" w:lineRule="auto"/>
        <w:jc w:val="center"/>
        <w:rPr>
          <w:rFonts w:asciiTheme="minorHAnsi" w:eastAsiaTheme="minorEastAsia" w:hAnsiTheme="minorHAnsi" w:cstheme="minorHAnsi"/>
          <w:sz w:val="20"/>
          <w:szCs w:val="20"/>
          <w:lang w:eastAsia="en-AU"/>
        </w:rPr>
      </w:pPr>
      <w:r w:rsidRPr="00DA7E99">
        <w:rPr>
          <w:rFonts w:asciiTheme="minorHAnsi" w:eastAsiaTheme="minorEastAsia" w:hAnsiTheme="minorHAnsi" w:cstheme="minorHAnsi"/>
          <w:b/>
          <w:bCs/>
          <w:i/>
          <w:iCs/>
          <w:sz w:val="20"/>
          <w:szCs w:val="20"/>
          <w:lang w:eastAsia="en-AU"/>
        </w:rPr>
        <w:t>Lachlan House</w:t>
      </w:r>
      <w:r w:rsidRPr="00DA7E99">
        <w:rPr>
          <w:rFonts w:asciiTheme="minorHAnsi" w:eastAsiaTheme="minorEastAsia" w:hAnsiTheme="minorHAnsi" w:cstheme="minorHAnsi"/>
          <w:sz w:val="20"/>
          <w:szCs w:val="20"/>
          <w:lang w:eastAsia="en-AU"/>
        </w:rPr>
        <w:t xml:space="preserve"> is designated for Female residents only</w:t>
      </w:r>
      <w:r>
        <w:rPr>
          <w:rFonts w:asciiTheme="minorHAnsi" w:eastAsiaTheme="minorEastAsia" w:hAnsiTheme="minorHAnsi" w:cstheme="minorHAnsi"/>
          <w:sz w:val="20"/>
          <w:szCs w:val="20"/>
          <w:lang w:eastAsia="en-AU"/>
        </w:rPr>
        <w:t>.</w:t>
      </w:r>
    </w:p>
    <w:p w14:paraId="5BB080B8" w14:textId="77777777" w:rsidR="00DA7E99" w:rsidRPr="00DA7E99" w:rsidRDefault="00DA7E99" w:rsidP="004E730D">
      <w:pPr>
        <w:spacing w:line="240" w:lineRule="auto"/>
        <w:jc w:val="center"/>
        <w:rPr>
          <w:rFonts w:asciiTheme="minorHAnsi" w:eastAsiaTheme="minorEastAsia" w:hAnsiTheme="minorHAnsi" w:cstheme="minorHAnsi"/>
          <w:sz w:val="20"/>
          <w:szCs w:val="20"/>
          <w:lang w:eastAsia="en-AU"/>
        </w:rPr>
      </w:pPr>
      <w:r w:rsidRPr="00DA7E99">
        <w:rPr>
          <w:rFonts w:asciiTheme="minorHAnsi" w:eastAsiaTheme="minorEastAsia" w:hAnsiTheme="minorHAnsi" w:cstheme="minorHAnsi"/>
          <w:b/>
          <w:bCs/>
          <w:i/>
          <w:iCs/>
          <w:sz w:val="20"/>
          <w:szCs w:val="20"/>
          <w:lang w:eastAsia="en-AU"/>
        </w:rPr>
        <w:t>Halo House</w:t>
      </w:r>
      <w:r w:rsidRPr="00DA7E99">
        <w:rPr>
          <w:rFonts w:asciiTheme="minorHAnsi" w:eastAsiaTheme="minorEastAsia" w:hAnsiTheme="minorHAnsi" w:cstheme="minorHAnsi"/>
          <w:sz w:val="20"/>
          <w:szCs w:val="20"/>
          <w:lang w:eastAsia="en-AU"/>
        </w:rPr>
        <w:t xml:space="preserve"> is designated Male residents apart from common areas listed below:</w:t>
      </w:r>
    </w:p>
    <w:p w14:paraId="1D47093C" w14:textId="77777777" w:rsidR="00DA7E99" w:rsidRPr="00DA7E99" w:rsidRDefault="00DA7E99" w:rsidP="004E730D">
      <w:pPr>
        <w:spacing w:line="240" w:lineRule="auto"/>
        <w:jc w:val="left"/>
        <w:rPr>
          <w:rFonts w:asciiTheme="minorHAnsi" w:eastAsiaTheme="minorEastAsia" w:hAnsiTheme="minorHAnsi" w:cstheme="minorHAnsi"/>
          <w:sz w:val="20"/>
          <w:szCs w:val="20"/>
          <w:lang w:eastAsia="en-AU"/>
        </w:rPr>
      </w:pPr>
    </w:p>
    <w:p w14:paraId="4939F5F9" w14:textId="5A8EA61D" w:rsidR="00DA7E99" w:rsidRPr="00DA7E99" w:rsidRDefault="00DA7E99" w:rsidP="004E730D">
      <w:pPr>
        <w:spacing w:line="240" w:lineRule="auto"/>
        <w:jc w:val="left"/>
        <w:rPr>
          <w:rFonts w:asciiTheme="minorHAnsi" w:hAnsiTheme="minorHAnsi" w:cstheme="minorHAnsi"/>
          <w:sz w:val="20"/>
          <w:szCs w:val="20"/>
          <w:lang w:eastAsia="en-AU"/>
        </w:rPr>
      </w:pPr>
      <w:r w:rsidRPr="00DA7E99">
        <w:rPr>
          <w:rFonts w:asciiTheme="minorHAnsi" w:hAnsiTheme="minorHAnsi" w:cstheme="minorHAnsi"/>
          <w:sz w:val="20"/>
          <w:szCs w:val="20"/>
          <w:lang w:eastAsia="en-AU"/>
        </w:rPr>
        <w:t>Common Areas where all clients may mingle include:</w:t>
      </w:r>
    </w:p>
    <w:p w14:paraId="4F9E2D9E" w14:textId="77777777" w:rsidR="00DA7E99" w:rsidRPr="00DA7E99" w:rsidRDefault="00DA7E99" w:rsidP="004E730D">
      <w:pPr>
        <w:pStyle w:val="ListParagraph"/>
        <w:numPr>
          <w:ilvl w:val="0"/>
          <w:numId w:val="23"/>
        </w:numPr>
        <w:spacing w:line="240" w:lineRule="auto"/>
        <w:jc w:val="left"/>
        <w:rPr>
          <w:rFonts w:asciiTheme="minorHAnsi" w:eastAsiaTheme="minorEastAsia" w:hAnsiTheme="minorHAnsi" w:cstheme="minorHAnsi"/>
          <w:sz w:val="20"/>
          <w:szCs w:val="20"/>
          <w:lang w:eastAsia="en-AU"/>
        </w:rPr>
      </w:pPr>
      <w:r w:rsidRPr="00DA7E99">
        <w:rPr>
          <w:rFonts w:asciiTheme="minorHAnsi" w:eastAsiaTheme="minorEastAsia" w:hAnsiTheme="minorHAnsi" w:cstheme="minorHAnsi"/>
          <w:sz w:val="20"/>
          <w:szCs w:val="20"/>
          <w:lang w:eastAsia="en-AU"/>
        </w:rPr>
        <w:t>Halo House Back Deck &amp; Dining Room</w:t>
      </w:r>
    </w:p>
    <w:p w14:paraId="0248F047" w14:textId="2D878612" w:rsidR="00DA7E99" w:rsidRPr="00DA7E99" w:rsidRDefault="00DA7E99" w:rsidP="004E730D">
      <w:pPr>
        <w:pStyle w:val="ListParagraph"/>
        <w:numPr>
          <w:ilvl w:val="0"/>
          <w:numId w:val="23"/>
        </w:numPr>
        <w:spacing w:line="240" w:lineRule="auto"/>
        <w:jc w:val="left"/>
        <w:rPr>
          <w:rFonts w:asciiTheme="minorHAnsi" w:eastAsiaTheme="minorEastAsia" w:hAnsiTheme="minorHAnsi" w:cstheme="minorHAnsi"/>
          <w:sz w:val="20"/>
          <w:szCs w:val="20"/>
          <w:lang w:eastAsia="en-AU"/>
        </w:rPr>
      </w:pPr>
      <w:r w:rsidRPr="00DA7E99">
        <w:rPr>
          <w:rFonts w:asciiTheme="minorHAnsi" w:eastAsiaTheme="minorEastAsia" w:hAnsiTheme="minorHAnsi" w:cstheme="minorHAnsi"/>
          <w:sz w:val="20"/>
          <w:szCs w:val="20"/>
          <w:lang w:eastAsia="en-AU"/>
        </w:rPr>
        <w:t>Downstairs Session Room Lachlan House</w:t>
      </w:r>
    </w:p>
    <w:p w14:paraId="43367A28" w14:textId="77777777" w:rsidR="00DA7E99" w:rsidRPr="00DA7E99" w:rsidRDefault="00DA7E99" w:rsidP="004E730D">
      <w:pPr>
        <w:pStyle w:val="ListParagraph"/>
        <w:numPr>
          <w:ilvl w:val="0"/>
          <w:numId w:val="23"/>
        </w:numPr>
        <w:spacing w:line="240" w:lineRule="auto"/>
        <w:jc w:val="left"/>
        <w:rPr>
          <w:rFonts w:asciiTheme="minorHAnsi" w:eastAsiaTheme="minorEastAsia" w:hAnsiTheme="minorHAnsi" w:cstheme="minorHAnsi"/>
          <w:sz w:val="20"/>
          <w:szCs w:val="20"/>
          <w:lang w:eastAsia="en-AU"/>
        </w:rPr>
      </w:pPr>
      <w:r w:rsidRPr="00DA7E99">
        <w:rPr>
          <w:rFonts w:asciiTheme="minorHAnsi" w:eastAsiaTheme="minorEastAsia" w:hAnsiTheme="minorHAnsi" w:cstheme="minorHAnsi"/>
          <w:sz w:val="20"/>
          <w:szCs w:val="20"/>
          <w:lang w:eastAsia="en-AU"/>
        </w:rPr>
        <w:t>Outside Games, Exercise, and Garden areas</w:t>
      </w:r>
    </w:p>
    <w:p w14:paraId="1BF92A60" w14:textId="77777777" w:rsidR="00DA7E99" w:rsidRPr="00DA7E99" w:rsidRDefault="00DA7E99" w:rsidP="004E730D">
      <w:pPr>
        <w:pStyle w:val="ListParagraph"/>
        <w:numPr>
          <w:ilvl w:val="0"/>
          <w:numId w:val="23"/>
        </w:numPr>
        <w:spacing w:line="240" w:lineRule="auto"/>
        <w:jc w:val="left"/>
        <w:rPr>
          <w:rFonts w:asciiTheme="minorHAnsi" w:eastAsiaTheme="minorEastAsia" w:hAnsiTheme="minorHAnsi" w:cstheme="minorHAnsi"/>
          <w:sz w:val="20"/>
          <w:szCs w:val="20"/>
          <w:lang w:eastAsia="en-AU"/>
        </w:rPr>
      </w:pPr>
      <w:r w:rsidRPr="00DA7E99">
        <w:rPr>
          <w:rFonts w:asciiTheme="minorHAnsi" w:eastAsiaTheme="minorEastAsia" w:hAnsiTheme="minorHAnsi" w:cstheme="minorHAnsi"/>
          <w:sz w:val="20"/>
          <w:szCs w:val="20"/>
          <w:lang w:eastAsia="en-AU"/>
        </w:rPr>
        <w:t>Under roofed/shaded area behind Lachlan House</w:t>
      </w:r>
    </w:p>
    <w:p w14:paraId="29E343E4" w14:textId="77777777" w:rsidR="00DA7E99" w:rsidRPr="00DA7E99" w:rsidRDefault="00DA7E99" w:rsidP="004E730D">
      <w:pPr>
        <w:jc w:val="center"/>
        <w:rPr>
          <w:rFonts w:asciiTheme="minorHAnsi" w:hAnsiTheme="minorHAnsi" w:cstheme="minorHAnsi"/>
          <w:sz w:val="20"/>
          <w:szCs w:val="20"/>
        </w:rPr>
      </w:pPr>
    </w:p>
    <w:p w14:paraId="0EB04D82" w14:textId="77777777" w:rsidR="00DA7E99" w:rsidRPr="00FA23CF" w:rsidRDefault="00DA7E99" w:rsidP="00DA7E99">
      <w:pPr>
        <w:rPr>
          <w:rFonts w:asciiTheme="minorHAnsi" w:hAnsiTheme="minorHAnsi" w:cstheme="minorHAnsi"/>
          <w:b/>
          <w:bCs/>
          <w:color w:val="70AD47" w:themeColor="accent6"/>
          <w:sz w:val="20"/>
          <w:szCs w:val="20"/>
        </w:rPr>
      </w:pPr>
      <w:bookmarkStart w:id="3" w:name="_Toc64278508"/>
      <w:bookmarkStart w:id="4" w:name="_Toc64278758"/>
      <w:r w:rsidRPr="00FA23CF">
        <w:rPr>
          <w:rFonts w:asciiTheme="minorHAnsi" w:hAnsiTheme="minorHAnsi" w:cstheme="minorHAnsi"/>
          <w:b/>
          <w:bCs/>
          <w:color w:val="70AD47" w:themeColor="accent6"/>
          <w:sz w:val="20"/>
          <w:szCs w:val="20"/>
        </w:rPr>
        <w:t xml:space="preserve">ITEMS REQUIRED TO ENTER GUMBI </w:t>
      </w:r>
      <w:proofErr w:type="spellStart"/>
      <w:r w:rsidRPr="00FA23CF">
        <w:rPr>
          <w:rFonts w:asciiTheme="minorHAnsi" w:hAnsiTheme="minorHAnsi" w:cstheme="minorHAnsi"/>
          <w:b/>
          <w:bCs/>
          <w:color w:val="70AD47" w:themeColor="accent6"/>
          <w:sz w:val="20"/>
          <w:szCs w:val="20"/>
        </w:rPr>
        <w:t>GUMBI</w:t>
      </w:r>
      <w:bookmarkEnd w:id="3"/>
      <w:bookmarkEnd w:id="4"/>
      <w:proofErr w:type="spellEnd"/>
    </w:p>
    <w:p w14:paraId="639297CC" w14:textId="2ED865AD" w:rsidR="00DA7E99" w:rsidRPr="00777F70" w:rsidRDefault="00DA7E99" w:rsidP="00777F70">
      <w:pPr>
        <w:pStyle w:val="ListParagraph"/>
        <w:numPr>
          <w:ilvl w:val="0"/>
          <w:numId w:val="24"/>
        </w:numPr>
        <w:rPr>
          <w:rFonts w:asciiTheme="minorHAnsi" w:eastAsiaTheme="majorEastAsia" w:hAnsiTheme="minorHAnsi" w:cstheme="minorHAnsi"/>
          <w:bCs/>
          <w:sz w:val="20"/>
          <w:szCs w:val="20"/>
          <w:lang w:eastAsia="en-AU"/>
        </w:rPr>
      </w:pPr>
      <w:r w:rsidRPr="00777F70">
        <w:rPr>
          <w:rFonts w:asciiTheme="minorHAnsi" w:eastAsiaTheme="majorEastAsia" w:hAnsiTheme="minorHAnsi" w:cstheme="minorHAnsi"/>
          <w:bCs/>
          <w:sz w:val="20"/>
          <w:szCs w:val="20"/>
          <w:lang w:eastAsia="en-AU"/>
        </w:rPr>
        <w:t xml:space="preserve">Clothing including Hat, </w:t>
      </w:r>
      <w:r w:rsidR="00DD49C5" w:rsidRPr="00777F70">
        <w:rPr>
          <w:rFonts w:asciiTheme="minorHAnsi" w:eastAsiaTheme="majorEastAsia" w:hAnsiTheme="minorHAnsi" w:cstheme="minorHAnsi"/>
          <w:bCs/>
          <w:sz w:val="20"/>
          <w:szCs w:val="20"/>
          <w:lang w:eastAsia="en-AU"/>
        </w:rPr>
        <w:t>footwear,</w:t>
      </w:r>
      <w:r w:rsidRPr="00777F70">
        <w:rPr>
          <w:rFonts w:asciiTheme="minorHAnsi" w:eastAsiaTheme="majorEastAsia" w:hAnsiTheme="minorHAnsi" w:cstheme="minorHAnsi"/>
          <w:bCs/>
          <w:sz w:val="20"/>
          <w:szCs w:val="20"/>
          <w:lang w:eastAsia="en-AU"/>
        </w:rPr>
        <w:t xml:space="preserve"> and thongs</w:t>
      </w:r>
      <w:r w:rsidR="004B17DC">
        <w:rPr>
          <w:rFonts w:asciiTheme="minorHAnsi" w:eastAsiaTheme="majorEastAsia" w:hAnsiTheme="minorHAnsi" w:cstheme="minorHAnsi"/>
          <w:bCs/>
          <w:sz w:val="20"/>
          <w:szCs w:val="20"/>
          <w:lang w:eastAsia="en-AU"/>
        </w:rPr>
        <w:t xml:space="preserve"> (Ensure clothing is appropriate for a shared facility)</w:t>
      </w:r>
    </w:p>
    <w:p w14:paraId="0151F191" w14:textId="77777777" w:rsidR="00DA7E99" w:rsidRPr="00777F70" w:rsidRDefault="00DA7E99" w:rsidP="00777F70">
      <w:pPr>
        <w:pStyle w:val="ListParagraph"/>
        <w:numPr>
          <w:ilvl w:val="0"/>
          <w:numId w:val="24"/>
        </w:numPr>
        <w:rPr>
          <w:rFonts w:asciiTheme="minorHAnsi" w:eastAsiaTheme="majorEastAsia" w:hAnsiTheme="minorHAnsi" w:cstheme="minorHAnsi"/>
          <w:bCs/>
          <w:sz w:val="20"/>
          <w:szCs w:val="20"/>
          <w:lang w:eastAsia="en-AU"/>
        </w:rPr>
      </w:pPr>
      <w:r w:rsidRPr="00777F70">
        <w:rPr>
          <w:rFonts w:asciiTheme="minorHAnsi" w:eastAsiaTheme="majorEastAsia" w:hAnsiTheme="minorHAnsi" w:cstheme="minorHAnsi"/>
          <w:bCs/>
          <w:sz w:val="20"/>
          <w:szCs w:val="20"/>
          <w:lang w:eastAsia="en-AU"/>
        </w:rPr>
        <w:t>Basic toiletries and Towel</w:t>
      </w:r>
    </w:p>
    <w:p w14:paraId="3FAD00FF" w14:textId="77777777" w:rsidR="00DA7E99" w:rsidRPr="00777F70" w:rsidRDefault="00DA7E99" w:rsidP="00777F70">
      <w:pPr>
        <w:pStyle w:val="ListParagraph"/>
        <w:numPr>
          <w:ilvl w:val="0"/>
          <w:numId w:val="24"/>
        </w:numPr>
        <w:rPr>
          <w:rFonts w:asciiTheme="minorHAnsi" w:eastAsiaTheme="majorEastAsia" w:hAnsiTheme="minorHAnsi" w:cstheme="minorHAnsi"/>
          <w:bCs/>
          <w:sz w:val="20"/>
          <w:szCs w:val="20"/>
          <w:lang w:eastAsia="en-AU"/>
        </w:rPr>
      </w:pPr>
      <w:r w:rsidRPr="00777F70">
        <w:rPr>
          <w:rFonts w:asciiTheme="minorHAnsi" w:eastAsiaTheme="majorEastAsia" w:hAnsiTheme="minorHAnsi" w:cstheme="minorHAnsi"/>
          <w:bCs/>
          <w:sz w:val="20"/>
          <w:szCs w:val="20"/>
          <w:lang w:eastAsia="en-AU"/>
        </w:rPr>
        <w:t>Books/ Hobbies (Prior approval required)</w:t>
      </w:r>
    </w:p>
    <w:p w14:paraId="6B0C0EC0" w14:textId="77777777" w:rsidR="00DA7E99" w:rsidRPr="00DA7E99" w:rsidRDefault="00DA7E99" w:rsidP="00DA7E99">
      <w:pPr>
        <w:rPr>
          <w:rFonts w:asciiTheme="minorHAnsi" w:eastAsiaTheme="majorEastAsia" w:hAnsiTheme="minorHAnsi" w:cstheme="minorHAnsi"/>
          <w:bCs/>
          <w:sz w:val="20"/>
          <w:szCs w:val="20"/>
          <w:lang w:eastAsia="en-AU"/>
        </w:rPr>
      </w:pPr>
    </w:p>
    <w:p w14:paraId="489ED86E" w14:textId="77777777" w:rsidR="00DA7E99" w:rsidRPr="00FA23CF" w:rsidRDefault="00DA7E99" w:rsidP="00DA7E99">
      <w:pPr>
        <w:rPr>
          <w:rFonts w:asciiTheme="minorHAnsi" w:hAnsiTheme="minorHAnsi" w:cstheme="minorHAnsi"/>
          <w:b/>
          <w:bCs/>
          <w:color w:val="70AD47" w:themeColor="accent6"/>
          <w:sz w:val="20"/>
          <w:szCs w:val="20"/>
        </w:rPr>
      </w:pPr>
      <w:bookmarkStart w:id="5" w:name="_Toc428439882"/>
      <w:bookmarkStart w:id="6" w:name="_Toc64278509"/>
      <w:bookmarkStart w:id="7" w:name="_Toc64278759"/>
      <w:bookmarkEnd w:id="5"/>
      <w:r w:rsidRPr="00FA23CF">
        <w:rPr>
          <w:rFonts w:asciiTheme="minorHAnsi" w:hAnsiTheme="minorHAnsi" w:cstheme="minorHAnsi"/>
          <w:b/>
          <w:bCs/>
          <w:color w:val="70AD47" w:themeColor="accent6"/>
          <w:sz w:val="20"/>
          <w:szCs w:val="20"/>
        </w:rPr>
        <w:t xml:space="preserve">ITEMS NOT ALLOWED AT GUMBI </w:t>
      </w:r>
      <w:proofErr w:type="spellStart"/>
      <w:r w:rsidRPr="00FA23CF">
        <w:rPr>
          <w:rFonts w:asciiTheme="minorHAnsi" w:hAnsiTheme="minorHAnsi" w:cstheme="minorHAnsi"/>
          <w:b/>
          <w:bCs/>
          <w:color w:val="70AD47" w:themeColor="accent6"/>
          <w:sz w:val="20"/>
          <w:szCs w:val="20"/>
        </w:rPr>
        <w:t>GUMBI</w:t>
      </w:r>
      <w:bookmarkEnd w:id="6"/>
      <w:bookmarkEnd w:id="7"/>
      <w:proofErr w:type="spellEnd"/>
    </w:p>
    <w:p w14:paraId="0A0736E4" w14:textId="4FCD9CDC" w:rsidR="004E730D" w:rsidRPr="00777F70" w:rsidRDefault="00DA7E99" w:rsidP="00777F70">
      <w:pPr>
        <w:pStyle w:val="ListParagraph"/>
        <w:numPr>
          <w:ilvl w:val="0"/>
          <w:numId w:val="25"/>
        </w:numPr>
        <w:rPr>
          <w:rFonts w:asciiTheme="minorHAnsi" w:eastAsiaTheme="majorEastAsia" w:hAnsiTheme="minorHAnsi" w:cstheme="minorHAnsi"/>
          <w:bCs/>
          <w:sz w:val="20"/>
          <w:szCs w:val="20"/>
          <w:lang w:eastAsia="en-AU"/>
        </w:rPr>
      </w:pPr>
      <w:r w:rsidRPr="00777F70">
        <w:rPr>
          <w:rFonts w:asciiTheme="minorHAnsi" w:eastAsiaTheme="majorEastAsia" w:hAnsiTheme="minorHAnsi" w:cstheme="minorHAnsi"/>
          <w:bCs/>
          <w:sz w:val="20"/>
          <w:szCs w:val="20"/>
          <w:lang w:eastAsia="en-AU"/>
        </w:rPr>
        <w:t>Razors other than disposable or electric</w:t>
      </w:r>
      <w:r w:rsidR="004E730D" w:rsidRPr="00777F70">
        <w:rPr>
          <w:rFonts w:asciiTheme="minorHAnsi" w:eastAsiaTheme="majorEastAsia" w:hAnsiTheme="minorHAnsi" w:cstheme="minorHAnsi"/>
          <w:bCs/>
          <w:sz w:val="20"/>
          <w:szCs w:val="20"/>
          <w:lang w:eastAsia="en-AU"/>
        </w:rPr>
        <w:t xml:space="preserve"> or Aerosol cans and open flame devices</w:t>
      </w:r>
    </w:p>
    <w:p w14:paraId="4310F297" w14:textId="77777777" w:rsidR="00DA7E99" w:rsidRPr="00777F70" w:rsidRDefault="00DA7E99" w:rsidP="00777F70">
      <w:pPr>
        <w:pStyle w:val="ListParagraph"/>
        <w:numPr>
          <w:ilvl w:val="0"/>
          <w:numId w:val="25"/>
        </w:numPr>
        <w:rPr>
          <w:rFonts w:asciiTheme="minorHAnsi" w:eastAsiaTheme="majorEastAsia" w:hAnsiTheme="minorHAnsi" w:cstheme="minorHAnsi"/>
          <w:bCs/>
          <w:sz w:val="20"/>
          <w:szCs w:val="20"/>
          <w:lang w:eastAsia="en-AU"/>
        </w:rPr>
      </w:pPr>
      <w:r w:rsidRPr="00777F70">
        <w:rPr>
          <w:rFonts w:asciiTheme="minorHAnsi" w:eastAsiaTheme="majorEastAsia" w:hAnsiTheme="minorHAnsi" w:cstheme="minorHAnsi"/>
          <w:bCs/>
          <w:sz w:val="20"/>
          <w:szCs w:val="20"/>
          <w:lang w:eastAsia="en-AU"/>
        </w:rPr>
        <w:t>No blades – knives, sharp/pointed scissors etc</w:t>
      </w:r>
    </w:p>
    <w:p w14:paraId="757D828E" w14:textId="1B64D74A" w:rsidR="00DA7E99" w:rsidRPr="00777F70" w:rsidRDefault="00DA7E99" w:rsidP="00777F70">
      <w:pPr>
        <w:pStyle w:val="ListParagraph"/>
        <w:numPr>
          <w:ilvl w:val="0"/>
          <w:numId w:val="25"/>
        </w:numPr>
        <w:rPr>
          <w:rFonts w:asciiTheme="minorHAnsi" w:eastAsiaTheme="majorEastAsia" w:hAnsiTheme="minorHAnsi" w:cstheme="minorHAnsi"/>
          <w:bCs/>
          <w:sz w:val="20"/>
          <w:szCs w:val="20"/>
          <w:lang w:eastAsia="en-AU"/>
        </w:rPr>
      </w:pPr>
      <w:r w:rsidRPr="00777F70">
        <w:rPr>
          <w:rFonts w:asciiTheme="minorHAnsi" w:eastAsiaTheme="majorEastAsia" w:hAnsiTheme="minorHAnsi" w:cstheme="minorHAnsi"/>
          <w:bCs/>
          <w:sz w:val="20"/>
          <w:szCs w:val="20"/>
          <w:lang w:eastAsia="en-AU"/>
        </w:rPr>
        <w:t xml:space="preserve">No energy drinks, </w:t>
      </w:r>
      <w:r w:rsidR="00DD49C5" w:rsidRPr="00777F70">
        <w:rPr>
          <w:rFonts w:asciiTheme="minorHAnsi" w:eastAsiaTheme="majorEastAsia" w:hAnsiTheme="minorHAnsi" w:cstheme="minorHAnsi"/>
          <w:bCs/>
          <w:sz w:val="20"/>
          <w:szCs w:val="20"/>
          <w:lang w:eastAsia="en-AU"/>
        </w:rPr>
        <w:t>no</w:t>
      </w:r>
      <w:r w:rsidRPr="00777F70">
        <w:rPr>
          <w:rFonts w:asciiTheme="minorHAnsi" w:eastAsiaTheme="majorEastAsia" w:hAnsiTheme="minorHAnsi" w:cstheme="minorHAnsi"/>
          <w:bCs/>
          <w:sz w:val="20"/>
          <w:szCs w:val="20"/>
          <w:lang w:eastAsia="en-AU"/>
        </w:rPr>
        <w:t xml:space="preserve"> food or drink containing excess caffeine at Gumbi </w:t>
      </w:r>
      <w:proofErr w:type="spellStart"/>
      <w:r w:rsidRPr="00777F70">
        <w:rPr>
          <w:rFonts w:asciiTheme="minorHAnsi" w:eastAsiaTheme="majorEastAsia" w:hAnsiTheme="minorHAnsi" w:cstheme="minorHAnsi"/>
          <w:bCs/>
          <w:sz w:val="20"/>
          <w:szCs w:val="20"/>
          <w:lang w:eastAsia="en-AU"/>
        </w:rPr>
        <w:t>Gumbi</w:t>
      </w:r>
      <w:proofErr w:type="spellEnd"/>
      <w:r w:rsidRPr="00777F70">
        <w:rPr>
          <w:rFonts w:asciiTheme="minorHAnsi" w:eastAsiaTheme="majorEastAsia" w:hAnsiTheme="minorHAnsi" w:cstheme="minorHAnsi"/>
          <w:bCs/>
          <w:sz w:val="20"/>
          <w:szCs w:val="20"/>
          <w:lang w:eastAsia="en-AU"/>
        </w:rPr>
        <w:t>.</w:t>
      </w:r>
    </w:p>
    <w:p w14:paraId="420912DE" w14:textId="5D093853" w:rsidR="004E730D" w:rsidRPr="00777F70" w:rsidRDefault="004E730D" w:rsidP="00777F70">
      <w:pPr>
        <w:pStyle w:val="ListParagraph"/>
        <w:numPr>
          <w:ilvl w:val="0"/>
          <w:numId w:val="25"/>
        </w:numPr>
        <w:rPr>
          <w:rFonts w:asciiTheme="minorHAnsi" w:eastAsiaTheme="majorEastAsia" w:hAnsiTheme="minorHAnsi" w:cstheme="minorHAnsi"/>
          <w:sz w:val="20"/>
          <w:szCs w:val="20"/>
          <w:lang w:eastAsia="en-AU"/>
        </w:rPr>
      </w:pPr>
      <w:r w:rsidRPr="00777F70">
        <w:rPr>
          <w:rFonts w:asciiTheme="minorHAnsi" w:eastAsiaTheme="majorEastAsia" w:hAnsiTheme="minorHAnsi" w:cstheme="minorHAnsi"/>
          <w:sz w:val="20"/>
          <w:szCs w:val="20"/>
          <w:lang w:eastAsia="en-AU"/>
        </w:rPr>
        <w:t>Coke (cola or similar) is limited to 2 bottles and no more than 4 litres per week</w:t>
      </w:r>
    </w:p>
    <w:p w14:paraId="45C2A8CF" w14:textId="57D2F32D" w:rsidR="004E730D" w:rsidRDefault="004E730D" w:rsidP="00DA7E99">
      <w:pPr>
        <w:rPr>
          <w:rFonts w:asciiTheme="minorHAnsi" w:eastAsiaTheme="majorEastAsia" w:hAnsiTheme="minorHAnsi" w:cstheme="minorHAnsi"/>
          <w:sz w:val="20"/>
          <w:szCs w:val="20"/>
          <w:lang w:eastAsia="en-AU"/>
        </w:rPr>
      </w:pPr>
    </w:p>
    <w:p w14:paraId="6963863C" w14:textId="45C6194C" w:rsidR="004E730D" w:rsidRDefault="004E730D" w:rsidP="00F352B6">
      <w:pPr>
        <w:rPr>
          <w:rFonts w:asciiTheme="minorHAnsi" w:hAnsiTheme="minorHAnsi" w:cstheme="minorHAnsi"/>
          <w:i/>
          <w:iCs/>
          <w:sz w:val="20"/>
          <w:szCs w:val="20"/>
          <w:lang w:val="en-AU"/>
        </w:rPr>
      </w:pPr>
      <w:r w:rsidRPr="00974178">
        <w:rPr>
          <w:rFonts w:asciiTheme="minorHAnsi" w:hAnsiTheme="minorHAnsi" w:cstheme="minorHAnsi"/>
          <w:b/>
          <w:bCs/>
          <w:sz w:val="20"/>
          <w:szCs w:val="20"/>
          <w:lang w:val="en-AU"/>
        </w:rPr>
        <w:t xml:space="preserve">BOARD AND LODGING: </w:t>
      </w:r>
      <w:r w:rsidR="00974178" w:rsidRPr="00974178">
        <w:rPr>
          <w:rFonts w:asciiTheme="minorHAnsi" w:hAnsiTheme="minorHAnsi" w:cstheme="minorHAnsi"/>
          <w:b/>
          <w:bCs/>
          <w:sz w:val="20"/>
          <w:szCs w:val="20"/>
          <w:lang w:val="en-AU"/>
        </w:rPr>
        <w:tab/>
      </w:r>
      <w:r w:rsidRPr="00974178">
        <w:rPr>
          <w:rFonts w:asciiTheme="minorHAnsi" w:hAnsiTheme="minorHAnsi" w:cstheme="minorHAnsi"/>
          <w:sz w:val="20"/>
          <w:szCs w:val="20"/>
          <w:lang w:val="en-AU"/>
        </w:rPr>
        <w:t xml:space="preserve">$500 per fortnight ($25 </w:t>
      </w:r>
      <w:r w:rsidR="00F352B6">
        <w:rPr>
          <w:rFonts w:asciiTheme="minorHAnsi" w:hAnsiTheme="minorHAnsi" w:cstheme="minorHAnsi"/>
          <w:sz w:val="20"/>
          <w:szCs w:val="20"/>
          <w:lang w:val="en-AU"/>
        </w:rPr>
        <w:t>admin fee</w:t>
      </w:r>
      <w:r w:rsidRPr="00974178">
        <w:rPr>
          <w:rFonts w:asciiTheme="minorHAnsi" w:hAnsiTheme="minorHAnsi" w:cstheme="minorHAnsi"/>
          <w:sz w:val="20"/>
          <w:szCs w:val="20"/>
          <w:lang w:val="en-AU"/>
        </w:rPr>
        <w:t>)</w:t>
      </w:r>
      <w:r w:rsidR="00F352B6">
        <w:rPr>
          <w:rFonts w:asciiTheme="minorHAnsi" w:hAnsiTheme="minorHAnsi" w:cstheme="minorHAnsi"/>
          <w:sz w:val="20"/>
          <w:szCs w:val="20"/>
          <w:lang w:val="en-AU"/>
        </w:rPr>
        <w:t xml:space="preserve"> </w:t>
      </w:r>
      <w:r w:rsidR="00974178" w:rsidRPr="00974178">
        <w:rPr>
          <w:rFonts w:asciiTheme="minorHAnsi" w:hAnsiTheme="minorHAnsi" w:cstheme="minorHAnsi"/>
          <w:i/>
          <w:iCs/>
          <w:sz w:val="20"/>
          <w:szCs w:val="20"/>
          <w:lang w:val="en-AU"/>
        </w:rPr>
        <w:t>Centrepay deduction can be arranged if required</w:t>
      </w:r>
    </w:p>
    <w:p w14:paraId="5BC550E0" w14:textId="1046D352" w:rsidR="00F352B6" w:rsidRPr="004E730D" w:rsidRDefault="005F06F8" w:rsidP="005F06F8">
      <w:pPr>
        <w:jc w:val="center"/>
        <w:rPr>
          <w:rFonts w:asciiTheme="minorHAnsi" w:eastAsiaTheme="majorEastAsia" w:hAnsiTheme="minorHAnsi" w:cstheme="minorHAnsi"/>
          <w:sz w:val="20"/>
          <w:szCs w:val="20"/>
          <w:lang w:eastAsia="en-AU"/>
        </w:rPr>
      </w:pPr>
      <w:r>
        <w:rPr>
          <w:rFonts w:asciiTheme="minorHAnsi" w:hAnsiTheme="minorHAnsi" w:cstheme="minorHAnsi"/>
          <w:i/>
          <w:iCs/>
          <w:sz w:val="20"/>
          <w:szCs w:val="20"/>
          <w:lang w:val="en-AU"/>
        </w:rPr>
        <w:t>On exiting premises 2 weeks-notice is required and n</w:t>
      </w:r>
      <w:r w:rsidR="00F352B6">
        <w:rPr>
          <w:rFonts w:asciiTheme="minorHAnsi" w:hAnsiTheme="minorHAnsi" w:cstheme="minorHAnsi"/>
          <w:i/>
          <w:iCs/>
          <w:sz w:val="20"/>
          <w:szCs w:val="20"/>
          <w:lang w:val="en-AU"/>
        </w:rPr>
        <w:t xml:space="preserve">o refunds </w:t>
      </w:r>
      <w:r>
        <w:rPr>
          <w:rFonts w:asciiTheme="minorHAnsi" w:hAnsiTheme="minorHAnsi" w:cstheme="minorHAnsi"/>
          <w:i/>
          <w:iCs/>
          <w:sz w:val="20"/>
          <w:szCs w:val="20"/>
          <w:lang w:val="en-AU"/>
        </w:rPr>
        <w:t xml:space="preserve">will be </w:t>
      </w:r>
      <w:r w:rsidR="00F352B6">
        <w:rPr>
          <w:rFonts w:asciiTheme="minorHAnsi" w:hAnsiTheme="minorHAnsi" w:cstheme="minorHAnsi"/>
          <w:i/>
          <w:iCs/>
          <w:sz w:val="20"/>
          <w:szCs w:val="20"/>
          <w:lang w:val="en-AU"/>
        </w:rPr>
        <w:t>provided</w:t>
      </w:r>
    </w:p>
    <w:tbl>
      <w:tblPr>
        <w:tblStyle w:val="TableGrid"/>
        <w:tblW w:w="10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10137"/>
      </w:tblGrid>
      <w:tr w:rsidR="00DE3CEE" w:rsidRPr="0086581C" w14:paraId="080FB6FD" w14:textId="77777777" w:rsidTr="00354D48">
        <w:trPr>
          <w:trHeight w:val="340"/>
        </w:trPr>
        <w:tc>
          <w:tcPr>
            <w:tcW w:w="10137" w:type="dxa"/>
            <w:shd w:val="clear" w:color="auto" w:fill="000000" w:themeFill="text1"/>
            <w:vAlign w:val="center"/>
          </w:tcPr>
          <w:p w14:paraId="4108C238" w14:textId="07E44102" w:rsidR="00DE3CEE" w:rsidRPr="00967C0F" w:rsidRDefault="00FD5217" w:rsidP="00967C0F">
            <w:pPr>
              <w:ind w:left="113"/>
              <w:jc w:val="left"/>
              <w:rPr>
                <w:rFonts w:asciiTheme="minorHAnsi" w:hAnsiTheme="minorHAnsi" w:cstheme="minorHAnsi"/>
                <w:b/>
                <w:caps/>
                <w:color w:val="FFFFFF" w:themeColor="background1"/>
                <w:sz w:val="20"/>
                <w:szCs w:val="20"/>
              </w:rPr>
            </w:pPr>
            <w:bookmarkStart w:id="8" w:name="_Hlk78542461"/>
            <w:r>
              <w:rPr>
                <w:rFonts w:asciiTheme="minorHAnsi" w:hAnsiTheme="minorHAnsi" w:cstheme="minorHAnsi"/>
                <w:b/>
                <w:caps/>
                <w:color w:val="FFFFFF" w:themeColor="background1"/>
                <w:sz w:val="24"/>
                <w:szCs w:val="24"/>
              </w:rPr>
              <w:lastRenderedPageBreak/>
              <w:t>CLIENT HEALTHY BOUNDARIES</w:t>
            </w:r>
          </w:p>
        </w:tc>
      </w:tr>
      <w:tr w:rsidR="00DE3CEE" w:rsidRPr="0086581C" w14:paraId="36D13E87" w14:textId="77777777" w:rsidTr="00354D48">
        <w:trPr>
          <w:trHeight w:val="340"/>
        </w:trPr>
        <w:tc>
          <w:tcPr>
            <w:tcW w:w="10137" w:type="dxa"/>
            <w:shd w:val="clear" w:color="auto" w:fill="auto"/>
            <w:vAlign w:val="center"/>
          </w:tcPr>
          <w:p w14:paraId="5DEBB6D0" w14:textId="77777777" w:rsidR="00DE3CEE" w:rsidRPr="0086581C" w:rsidRDefault="00DE3CEE" w:rsidP="00354D48">
            <w:pPr>
              <w:ind w:left="113"/>
              <w:jc w:val="left"/>
              <w:rPr>
                <w:b/>
                <w:caps/>
                <w:color w:val="FFFFFF" w:themeColor="background1"/>
                <w:sz w:val="20"/>
                <w:szCs w:val="20"/>
              </w:rPr>
            </w:pPr>
          </w:p>
        </w:tc>
      </w:tr>
    </w:tbl>
    <w:bookmarkEnd w:id="8"/>
    <w:p w14:paraId="16694588" w14:textId="6EFC9BA3" w:rsidR="0086581C" w:rsidRPr="0086581C" w:rsidRDefault="00B928F5" w:rsidP="0086581C">
      <w:pPr>
        <w:spacing w:after="160" w:line="259" w:lineRule="auto"/>
        <w:jc w:val="center"/>
        <w:rPr>
          <w:rFonts w:asciiTheme="minorHAnsi" w:hAnsiTheme="minorHAnsi"/>
          <w:b/>
          <w:bCs/>
          <w:sz w:val="24"/>
          <w:szCs w:val="24"/>
          <w:lang w:val="en-AU"/>
        </w:rPr>
      </w:pPr>
      <w:r w:rsidRPr="00B928F5">
        <w:rPr>
          <w:rFonts w:asciiTheme="minorHAnsi" w:hAnsiTheme="minorHAnsi"/>
          <w:b/>
          <w:bCs/>
          <w:sz w:val="24"/>
          <w:szCs w:val="24"/>
          <w:lang w:val="en-AU"/>
        </w:rPr>
        <w:t>DETOX / WITHDRAWAL</w:t>
      </w:r>
      <w:r w:rsidRPr="0086581C">
        <w:rPr>
          <w:rFonts w:asciiTheme="minorHAnsi" w:hAnsiTheme="minorHAnsi"/>
          <w:b/>
          <w:bCs/>
          <w:sz w:val="24"/>
          <w:szCs w:val="24"/>
          <w:lang w:val="en-AU"/>
        </w:rPr>
        <w:t xml:space="preserve"> -</w:t>
      </w:r>
      <w:r w:rsidR="0086581C" w:rsidRPr="0086581C">
        <w:rPr>
          <w:rFonts w:asciiTheme="minorHAnsi" w:hAnsiTheme="minorHAnsi"/>
          <w:b/>
          <w:bCs/>
          <w:sz w:val="24"/>
          <w:szCs w:val="24"/>
          <w:lang w:val="en-AU"/>
        </w:rPr>
        <w:t xml:space="preserve"> 7 to 10 DAYS</w:t>
      </w:r>
      <w:r w:rsidR="0086581C" w:rsidRPr="0086581C">
        <w:rPr>
          <w:rFonts w:asciiTheme="minorHAnsi" w:hAnsiTheme="minorHAnsi"/>
          <w:b/>
          <w:bCs/>
          <w:sz w:val="24"/>
          <w:szCs w:val="24"/>
          <w:lang w:val="en-AU"/>
        </w:rPr>
        <w:tab/>
      </w:r>
      <w:r w:rsidR="0086581C" w:rsidRPr="0086581C">
        <w:rPr>
          <w:rFonts w:asciiTheme="minorHAnsi" w:hAnsiTheme="minorHAnsi"/>
          <w:b/>
          <w:bCs/>
          <w:sz w:val="24"/>
          <w:szCs w:val="24"/>
          <w:lang w:val="en-AU"/>
        </w:rPr>
        <w:tab/>
      </w:r>
      <w:r w:rsidRPr="00B928F5">
        <w:rPr>
          <w:rFonts w:asciiTheme="minorHAnsi" w:hAnsiTheme="minorHAnsi"/>
          <w:b/>
          <w:bCs/>
          <w:sz w:val="24"/>
          <w:szCs w:val="24"/>
          <w:lang w:val="en-AU"/>
        </w:rPr>
        <w:t>REHABILITATON</w:t>
      </w:r>
      <w:r w:rsidR="0086581C" w:rsidRPr="0086581C">
        <w:rPr>
          <w:rFonts w:asciiTheme="minorHAnsi" w:hAnsiTheme="minorHAnsi"/>
          <w:b/>
          <w:bCs/>
          <w:sz w:val="24"/>
          <w:szCs w:val="24"/>
          <w:lang w:val="en-AU"/>
        </w:rPr>
        <w:t xml:space="preserve"> PROGRAM – 12 </w:t>
      </w:r>
      <w:r w:rsidR="00A405C3">
        <w:rPr>
          <w:rFonts w:asciiTheme="minorHAnsi" w:hAnsiTheme="minorHAnsi"/>
          <w:b/>
          <w:bCs/>
          <w:sz w:val="24"/>
          <w:szCs w:val="24"/>
          <w:lang w:val="en-AU"/>
        </w:rPr>
        <w:t xml:space="preserve">+ </w:t>
      </w:r>
      <w:r w:rsidR="0086581C" w:rsidRPr="0086581C">
        <w:rPr>
          <w:rFonts w:asciiTheme="minorHAnsi" w:hAnsiTheme="minorHAnsi"/>
          <w:b/>
          <w:bCs/>
          <w:sz w:val="24"/>
          <w:szCs w:val="24"/>
          <w:lang w:val="en-AU"/>
        </w:rPr>
        <w:t>WEEKS</w:t>
      </w:r>
    </w:p>
    <w:p w14:paraId="1639EE91" w14:textId="13049F61" w:rsidR="00F16886" w:rsidRDefault="00F16886" w:rsidP="00F16886">
      <w:pPr>
        <w:jc w:val="center"/>
        <w:rPr>
          <w:rFonts w:asciiTheme="minorHAnsi" w:hAnsiTheme="minorHAnsi" w:cstheme="minorHAnsi"/>
          <w:b/>
          <w:bCs/>
          <w:sz w:val="20"/>
          <w:szCs w:val="20"/>
          <w:lang w:val="en-AU"/>
        </w:rPr>
      </w:pPr>
      <w:r>
        <w:rPr>
          <w:rFonts w:asciiTheme="minorHAnsi" w:hAnsiTheme="minorHAnsi" w:cstheme="minorHAnsi"/>
          <w:b/>
          <w:bCs/>
          <w:sz w:val="20"/>
          <w:szCs w:val="20"/>
          <w:lang w:val="en-AU"/>
        </w:rPr>
        <w:t xml:space="preserve">USE OF </w:t>
      </w:r>
      <w:r w:rsidR="0086581C" w:rsidRPr="00B928F5">
        <w:rPr>
          <w:rFonts w:asciiTheme="minorHAnsi" w:hAnsiTheme="minorHAnsi" w:cstheme="minorHAnsi"/>
          <w:b/>
          <w:bCs/>
          <w:sz w:val="20"/>
          <w:szCs w:val="20"/>
          <w:lang w:val="en-AU"/>
        </w:rPr>
        <w:t>MOBILE PHONE</w:t>
      </w:r>
      <w:r>
        <w:rPr>
          <w:rFonts w:asciiTheme="minorHAnsi" w:hAnsiTheme="minorHAnsi" w:cstheme="minorHAnsi"/>
          <w:b/>
          <w:bCs/>
          <w:sz w:val="20"/>
          <w:szCs w:val="20"/>
          <w:lang w:val="en-AU"/>
        </w:rPr>
        <w:t xml:space="preserve"> IS NOT PERMITTED AT GUMBI</w:t>
      </w:r>
      <w:r w:rsidR="00FD5217">
        <w:rPr>
          <w:rFonts w:asciiTheme="minorHAnsi" w:hAnsiTheme="minorHAnsi" w:cstheme="minorHAnsi"/>
          <w:b/>
          <w:bCs/>
          <w:sz w:val="20"/>
          <w:szCs w:val="20"/>
          <w:lang w:val="en-AU"/>
        </w:rPr>
        <w:t xml:space="preserve"> </w:t>
      </w:r>
      <w:proofErr w:type="spellStart"/>
      <w:r w:rsidR="00FD5217">
        <w:rPr>
          <w:rFonts w:asciiTheme="minorHAnsi" w:hAnsiTheme="minorHAnsi" w:cstheme="minorHAnsi"/>
          <w:b/>
          <w:bCs/>
          <w:sz w:val="20"/>
          <w:szCs w:val="20"/>
          <w:lang w:val="en-AU"/>
        </w:rPr>
        <w:t>GUMBI</w:t>
      </w:r>
      <w:proofErr w:type="spellEnd"/>
    </w:p>
    <w:p w14:paraId="313CFF29" w14:textId="3362FD2B" w:rsidR="00651BBF" w:rsidRPr="00F352B6" w:rsidRDefault="00EE61B7" w:rsidP="00F352B6">
      <w:pPr>
        <w:jc w:val="center"/>
        <w:rPr>
          <w:rFonts w:asciiTheme="minorHAnsi" w:hAnsiTheme="minorHAnsi" w:cstheme="minorHAnsi"/>
          <w:i/>
          <w:iCs/>
          <w:sz w:val="20"/>
          <w:szCs w:val="20"/>
          <w:lang w:val="en-AU"/>
        </w:rPr>
      </w:pPr>
      <w:r w:rsidRPr="00F352B6">
        <w:rPr>
          <w:rFonts w:asciiTheme="minorHAnsi" w:hAnsiTheme="minorHAnsi" w:cstheme="minorHAnsi"/>
          <w:i/>
          <w:iCs/>
          <w:sz w:val="20"/>
          <w:szCs w:val="20"/>
          <w:lang w:val="en-AU"/>
        </w:rPr>
        <w:t xml:space="preserve">Use of office phone is limited </w:t>
      </w:r>
      <w:r w:rsidR="00F16886" w:rsidRPr="00F352B6">
        <w:rPr>
          <w:rFonts w:asciiTheme="minorHAnsi" w:hAnsiTheme="minorHAnsi" w:cstheme="minorHAnsi"/>
          <w:i/>
          <w:iCs/>
          <w:sz w:val="20"/>
          <w:szCs w:val="20"/>
          <w:lang w:val="en-AU"/>
        </w:rPr>
        <w:t xml:space="preserve">to 10 mins between the below times and </w:t>
      </w:r>
      <w:r w:rsidRPr="00F352B6">
        <w:rPr>
          <w:rFonts w:asciiTheme="minorHAnsi" w:hAnsiTheme="minorHAnsi" w:cstheme="minorHAnsi"/>
          <w:i/>
          <w:iCs/>
          <w:sz w:val="20"/>
          <w:szCs w:val="20"/>
          <w:lang w:val="en-AU"/>
        </w:rPr>
        <w:t xml:space="preserve">subject to </w:t>
      </w:r>
      <w:r w:rsidR="00F16886" w:rsidRPr="00F352B6">
        <w:rPr>
          <w:rFonts w:asciiTheme="minorHAnsi" w:hAnsiTheme="minorHAnsi" w:cstheme="minorHAnsi"/>
          <w:i/>
          <w:iCs/>
          <w:sz w:val="20"/>
          <w:szCs w:val="20"/>
          <w:lang w:val="en-AU"/>
        </w:rPr>
        <w:t>phone booking system.</w:t>
      </w:r>
    </w:p>
    <w:p w14:paraId="7797258C" w14:textId="21A12088" w:rsidR="00FD5217" w:rsidRPr="00F352B6" w:rsidRDefault="00DD49C5" w:rsidP="00FD5217">
      <w:pPr>
        <w:jc w:val="center"/>
        <w:rPr>
          <w:rFonts w:asciiTheme="minorHAnsi" w:hAnsiTheme="minorHAnsi" w:cstheme="minorHAnsi"/>
          <w:b/>
          <w:bCs/>
          <w:sz w:val="20"/>
          <w:szCs w:val="20"/>
          <w:lang w:val="en-AU"/>
        </w:rPr>
      </w:pPr>
      <w:r>
        <w:rPr>
          <w:rFonts w:asciiTheme="minorHAnsi" w:hAnsiTheme="minorHAnsi" w:cstheme="minorHAnsi"/>
          <w:b/>
          <w:bCs/>
          <w:sz w:val="20"/>
          <w:szCs w:val="20"/>
          <w:lang w:val="en-AU"/>
        </w:rPr>
        <w:t>Refer to Client Phone Call Log on the Client Notice Board</w:t>
      </w:r>
    </w:p>
    <w:p w14:paraId="03FA050D" w14:textId="29A07E8B" w:rsidR="00B928F5" w:rsidRDefault="00B928F5" w:rsidP="00B928F5">
      <w:pPr>
        <w:jc w:val="left"/>
        <w:rPr>
          <w:rFonts w:asciiTheme="minorHAnsi" w:hAnsiTheme="minorHAnsi" w:cstheme="minorHAnsi"/>
          <w:sz w:val="20"/>
          <w:szCs w:val="20"/>
          <w:lang w:val="en-AU"/>
        </w:rPr>
      </w:pPr>
    </w:p>
    <w:p w14:paraId="20AB8033" w14:textId="65EFBB87" w:rsidR="0086581C" w:rsidRPr="00B928F5" w:rsidRDefault="0086581C" w:rsidP="00B928F5">
      <w:pPr>
        <w:rPr>
          <w:rFonts w:asciiTheme="minorHAnsi" w:hAnsiTheme="minorHAnsi" w:cstheme="minorHAnsi"/>
          <w:sz w:val="20"/>
          <w:szCs w:val="20"/>
          <w:lang w:val="en-AU"/>
        </w:rPr>
      </w:pPr>
      <w:r w:rsidRPr="00B928F5">
        <w:rPr>
          <w:rFonts w:asciiTheme="minorHAnsi" w:hAnsiTheme="minorHAnsi" w:cstheme="minorHAnsi"/>
          <w:b/>
          <w:bCs/>
          <w:sz w:val="20"/>
          <w:szCs w:val="20"/>
          <w:lang w:val="en-AU"/>
        </w:rPr>
        <w:t>VISITORS</w:t>
      </w:r>
      <w:r w:rsidR="0068394B">
        <w:rPr>
          <w:rFonts w:asciiTheme="minorHAnsi" w:hAnsiTheme="minorHAnsi" w:cstheme="minorHAnsi"/>
          <w:sz w:val="20"/>
          <w:szCs w:val="20"/>
          <w:lang w:val="en-AU"/>
        </w:rPr>
        <w:t>:</w:t>
      </w:r>
      <w:r w:rsidRPr="00B928F5">
        <w:rPr>
          <w:sz w:val="20"/>
          <w:szCs w:val="20"/>
          <w:lang w:val="en-AU"/>
        </w:rPr>
        <w:t xml:space="preserve"> </w:t>
      </w:r>
      <w:r w:rsidRPr="00B928F5">
        <w:rPr>
          <w:sz w:val="20"/>
          <w:szCs w:val="20"/>
          <w:lang w:val="en-AU"/>
        </w:rPr>
        <w:tab/>
      </w:r>
      <w:r w:rsidRPr="00EE61B7">
        <w:rPr>
          <w:rFonts w:asciiTheme="minorHAnsi" w:hAnsiTheme="minorHAnsi" w:cstheme="minorHAnsi"/>
          <w:b/>
          <w:bCs/>
          <w:sz w:val="20"/>
          <w:szCs w:val="20"/>
          <w:u w:val="single"/>
          <w:lang w:val="en-AU"/>
        </w:rPr>
        <w:t>Detox</w:t>
      </w:r>
      <w:r w:rsidRPr="00EE61B7">
        <w:rPr>
          <w:rFonts w:asciiTheme="minorHAnsi" w:hAnsiTheme="minorHAnsi" w:cstheme="minorHAnsi"/>
          <w:b/>
          <w:bCs/>
          <w:sz w:val="20"/>
          <w:szCs w:val="20"/>
          <w:lang w:val="en-AU"/>
        </w:rPr>
        <w:t xml:space="preserve"> – Supervised</w:t>
      </w:r>
      <w:r w:rsidRPr="00B928F5">
        <w:rPr>
          <w:rFonts w:asciiTheme="minorHAnsi" w:hAnsiTheme="minorHAnsi" w:cstheme="minorHAnsi"/>
          <w:sz w:val="20"/>
          <w:szCs w:val="20"/>
          <w:lang w:val="en-AU"/>
        </w:rPr>
        <w:tab/>
      </w:r>
      <w:r w:rsidRPr="00EE61B7">
        <w:rPr>
          <w:rFonts w:asciiTheme="minorHAnsi" w:hAnsiTheme="minorHAnsi" w:cstheme="minorHAnsi"/>
          <w:b/>
          <w:bCs/>
          <w:sz w:val="20"/>
          <w:szCs w:val="20"/>
          <w:u w:val="single"/>
          <w:lang w:val="en-AU"/>
        </w:rPr>
        <w:t>Rehabilitation</w:t>
      </w:r>
      <w:r w:rsidRPr="00EE61B7">
        <w:rPr>
          <w:rFonts w:asciiTheme="minorHAnsi" w:hAnsiTheme="minorHAnsi" w:cstheme="minorHAnsi"/>
          <w:b/>
          <w:bCs/>
          <w:sz w:val="20"/>
          <w:szCs w:val="20"/>
          <w:lang w:val="en-AU"/>
        </w:rPr>
        <w:t xml:space="preserve"> - Unsupervised but monitored</w:t>
      </w:r>
    </w:p>
    <w:p w14:paraId="6E61E796" w14:textId="3E3D883C" w:rsidR="0086581C" w:rsidRDefault="0086581C" w:rsidP="00B928F5">
      <w:pPr>
        <w:jc w:val="center"/>
        <w:rPr>
          <w:rFonts w:asciiTheme="minorHAnsi" w:hAnsiTheme="minorHAnsi" w:cstheme="minorHAnsi"/>
          <w:sz w:val="20"/>
          <w:szCs w:val="20"/>
          <w:lang w:val="en-AU"/>
        </w:rPr>
      </w:pPr>
      <w:r w:rsidRPr="00B928F5">
        <w:rPr>
          <w:rFonts w:asciiTheme="minorHAnsi" w:hAnsiTheme="minorHAnsi" w:cstheme="minorHAnsi"/>
          <w:sz w:val="20"/>
          <w:szCs w:val="20"/>
          <w:lang w:val="en-AU"/>
        </w:rPr>
        <w:t>(Bags checked, drug test and breathalyser test will be conducted after visit)</w:t>
      </w:r>
    </w:p>
    <w:p w14:paraId="59A04C73" w14:textId="77777777" w:rsidR="00B928F5" w:rsidRPr="00B928F5" w:rsidRDefault="00B928F5" w:rsidP="00B928F5">
      <w:pPr>
        <w:jc w:val="center"/>
        <w:rPr>
          <w:rFonts w:asciiTheme="minorHAnsi" w:hAnsiTheme="minorHAnsi" w:cstheme="minorHAnsi"/>
          <w:sz w:val="20"/>
          <w:szCs w:val="20"/>
          <w:lang w:val="en-AU"/>
        </w:rPr>
      </w:pPr>
    </w:p>
    <w:p w14:paraId="18F46D97" w14:textId="0B201AB7" w:rsidR="00B928F5" w:rsidRDefault="0086581C" w:rsidP="00B928F5">
      <w:pPr>
        <w:rPr>
          <w:rFonts w:asciiTheme="minorHAnsi" w:hAnsiTheme="minorHAnsi" w:cstheme="minorHAnsi"/>
          <w:sz w:val="20"/>
          <w:szCs w:val="20"/>
          <w:lang w:val="en-AU"/>
        </w:rPr>
      </w:pPr>
      <w:r w:rsidRPr="0068394B">
        <w:rPr>
          <w:rFonts w:asciiTheme="minorHAnsi" w:hAnsiTheme="minorHAnsi" w:cstheme="minorHAnsi"/>
          <w:i/>
          <w:iCs/>
          <w:sz w:val="20"/>
          <w:szCs w:val="20"/>
          <w:lang w:val="en-AU"/>
        </w:rPr>
        <w:t>Visitor Times</w:t>
      </w:r>
      <w:r w:rsidR="00B928F5" w:rsidRPr="0068394B">
        <w:rPr>
          <w:rFonts w:asciiTheme="minorHAnsi" w:hAnsiTheme="minorHAnsi" w:cstheme="minorHAnsi"/>
          <w:i/>
          <w:iCs/>
          <w:sz w:val="20"/>
          <w:szCs w:val="20"/>
          <w:lang w:val="en-AU"/>
        </w:rPr>
        <w:t xml:space="preserve"> 1</w:t>
      </w:r>
      <w:r w:rsidR="00EA59DC">
        <w:rPr>
          <w:rFonts w:asciiTheme="minorHAnsi" w:hAnsiTheme="minorHAnsi" w:cstheme="minorHAnsi"/>
          <w:i/>
          <w:iCs/>
          <w:sz w:val="20"/>
          <w:szCs w:val="20"/>
          <w:lang w:val="en-AU"/>
        </w:rPr>
        <w:t xml:space="preserve"> </w:t>
      </w:r>
      <w:r w:rsidR="00B928F5" w:rsidRPr="0068394B">
        <w:rPr>
          <w:rFonts w:asciiTheme="minorHAnsi" w:hAnsiTheme="minorHAnsi" w:cstheme="minorHAnsi"/>
          <w:i/>
          <w:iCs/>
          <w:sz w:val="20"/>
          <w:szCs w:val="20"/>
          <w:lang w:val="en-AU"/>
        </w:rPr>
        <w:t>hour</w:t>
      </w:r>
      <w:r w:rsidRPr="0068394B">
        <w:rPr>
          <w:rFonts w:asciiTheme="minorHAnsi" w:hAnsiTheme="minorHAnsi" w:cstheme="minorHAnsi"/>
          <w:i/>
          <w:iCs/>
          <w:sz w:val="20"/>
          <w:szCs w:val="20"/>
          <w:lang w:val="en-AU"/>
        </w:rPr>
        <w:t>:</w:t>
      </w:r>
      <w:r w:rsidR="00B928F5" w:rsidRPr="00B928F5">
        <w:rPr>
          <w:rFonts w:asciiTheme="minorHAnsi" w:hAnsiTheme="minorHAnsi" w:cstheme="minorHAnsi"/>
          <w:sz w:val="20"/>
          <w:szCs w:val="20"/>
          <w:lang w:val="en-AU"/>
        </w:rPr>
        <w:tab/>
      </w:r>
      <w:r w:rsidRPr="00B928F5">
        <w:rPr>
          <w:rFonts w:asciiTheme="minorHAnsi" w:hAnsiTheme="minorHAnsi" w:cstheme="minorHAnsi"/>
          <w:sz w:val="20"/>
          <w:szCs w:val="20"/>
          <w:lang w:val="en-AU"/>
        </w:rPr>
        <w:t xml:space="preserve">3:00 PM to </w:t>
      </w:r>
      <w:r w:rsidR="00EE61B7">
        <w:rPr>
          <w:rFonts w:asciiTheme="minorHAnsi" w:hAnsiTheme="minorHAnsi" w:cstheme="minorHAnsi"/>
          <w:sz w:val="20"/>
          <w:szCs w:val="20"/>
          <w:lang w:val="en-AU"/>
        </w:rPr>
        <w:t>5</w:t>
      </w:r>
      <w:r w:rsidRPr="00B928F5">
        <w:rPr>
          <w:rFonts w:asciiTheme="minorHAnsi" w:hAnsiTheme="minorHAnsi" w:cstheme="minorHAnsi"/>
          <w:sz w:val="20"/>
          <w:szCs w:val="20"/>
          <w:lang w:val="en-AU"/>
        </w:rPr>
        <w:t>:00 PM - Thursday and Friday</w:t>
      </w:r>
      <w:r w:rsidR="00B928F5">
        <w:rPr>
          <w:rFonts w:asciiTheme="minorHAnsi" w:hAnsiTheme="minorHAnsi" w:cstheme="minorHAnsi"/>
          <w:sz w:val="20"/>
          <w:szCs w:val="20"/>
          <w:lang w:val="en-AU"/>
        </w:rPr>
        <w:t xml:space="preserve"> </w:t>
      </w:r>
      <w:r w:rsidR="00EE61B7" w:rsidRPr="00EE61B7">
        <w:rPr>
          <w:rFonts w:asciiTheme="minorHAnsi" w:hAnsiTheme="minorHAnsi" w:cstheme="minorHAnsi"/>
          <w:i/>
          <w:iCs/>
          <w:sz w:val="20"/>
          <w:szCs w:val="20"/>
          <w:lang w:val="en-AU"/>
        </w:rPr>
        <w:t>(1 hour only)</w:t>
      </w:r>
    </w:p>
    <w:p w14:paraId="6C547A65" w14:textId="3B75C30D" w:rsidR="00B928F5" w:rsidRDefault="00B928F5" w:rsidP="00B928F5">
      <w:pPr>
        <w:rPr>
          <w:rFonts w:asciiTheme="minorHAnsi" w:hAnsiTheme="minorHAnsi" w:cstheme="minorHAnsi"/>
          <w:sz w:val="20"/>
          <w:szCs w:val="20"/>
          <w:lang w:val="en-AU"/>
        </w:rPr>
      </w:pPr>
      <w:r>
        <w:rPr>
          <w:rFonts w:asciiTheme="minorHAnsi" w:hAnsiTheme="minorHAnsi" w:cstheme="minorHAnsi"/>
          <w:sz w:val="20"/>
          <w:szCs w:val="20"/>
          <w:lang w:val="en-AU"/>
        </w:rPr>
        <w:tab/>
      </w:r>
      <w:r>
        <w:rPr>
          <w:rFonts w:asciiTheme="minorHAnsi" w:hAnsiTheme="minorHAnsi" w:cstheme="minorHAnsi"/>
          <w:sz w:val="20"/>
          <w:szCs w:val="20"/>
          <w:lang w:val="en-AU"/>
        </w:rPr>
        <w:tab/>
      </w:r>
      <w:r>
        <w:rPr>
          <w:rFonts w:asciiTheme="minorHAnsi" w:hAnsiTheme="minorHAnsi" w:cstheme="minorHAnsi"/>
          <w:sz w:val="20"/>
          <w:szCs w:val="20"/>
          <w:lang w:val="en-AU"/>
        </w:rPr>
        <w:tab/>
        <w:t>9:00 AM to 12:00 PM – Saturday</w:t>
      </w:r>
    </w:p>
    <w:p w14:paraId="386B7844" w14:textId="2FC89D0B" w:rsidR="00B928F5" w:rsidRDefault="00B928F5" w:rsidP="00B928F5">
      <w:pPr>
        <w:rPr>
          <w:rFonts w:asciiTheme="minorHAnsi" w:hAnsiTheme="minorHAnsi" w:cstheme="minorHAnsi"/>
          <w:sz w:val="20"/>
          <w:szCs w:val="20"/>
          <w:lang w:val="en-AU"/>
        </w:rPr>
      </w:pPr>
      <w:r>
        <w:rPr>
          <w:rFonts w:asciiTheme="minorHAnsi" w:hAnsiTheme="minorHAnsi" w:cstheme="minorHAnsi"/>
          <w:sz w:val="20"/>
          <w:szCs w:val="20"/>
          <w:lang w:val="en-AU"/>
        </w:rPr>
        <w:tab/>
      </w:r>
      <w:r>
        <w:rPr>
          <w:rFonts w:asciiTheme="minorHAnsi" w:hAnsiTheme="minorHAnsi" w:cstheme="minorHAnsi"/>
          <w:sz w:val="20"/>
          <w:szCs w:val="20"/>
          <w:lang w:val="en-AU"/>
        </w:rPr>
        <w:tab/>
      </w:r>
      <w:r>
        <w:rPr>
          <w:rFonts w:asciiTheme="minorHAnsi" w:hAnsiTheme="minorHAnsi" w:cstheme="minorHAnsi"/>
          <w:sz w:val="20"/>
          <w:szCs w:val="20"/>
          <w:lang w:val="en-AU"/>
        </w:rPr>
        <w:tab/>
        <w:t>1:00 PM to 3:00 PM – Sunday</w:t>
      </w:r>
    </w:p>
    <w:p w14:paraId="31B1258A" w14:textId="028CE645" w:rsidR="0086581C" w:rsidRPr="0086581C" w:rsidRDefault="0086581C" w:rsidP="0086581C">
      <w:pPr>
        <w:spacing w:after="160" w:line="259" w:lineRule="auto"/>
        <w:jc w:val="left"/>
        <w:rPr>
          <w:rFonts w:asciiTheme="minorHAnsi" w:hAnsiTheme="minorHAnsi"/>
          <w:sz w:val="20"/>
          <w:szCs w:val="20"/>
          <w:lang w:val="en-AU"/>
        </w:rPr>
      </w:pPr>
      <w:r w:rsidRPr="0086581C">
        <w:rPr>
          <w:rFonts w:asciiTheme="minorHAnsi" w:hAnsiTheme="minorHAnsi"/>
          <w:i/>
          <w:iCs/>
          <w:sz w:val="20"/>
          <w:szCs w:val="20"/>
          <w:lang w:val="en-AU"/>
        </w:rPr>
        <w:t xml:space="preserve">Visitor </w:t>
      </w:r>
      <w:r w:rsidR="00F352B6">
        <w:rPr>
          <w:rFonts w:asciiTheme="minorHAnsi" w:hAnsiTheme="minorHAnsi"/>
          <w:i/>
          <w:iCs/>
          <w:sz w:val="20"/>
          <w:szCs w:val="20"/>
          <w:lang w:val="en-AU"/>
        </w:rPr>
        <w:t xml:space="preserve">and Leave </w:t>
      </w:r>
      <w:r w:rsidRPr="0086581C">
        <w:rPr>
          <w:rFonts w:asciiTheme="minorHAnsi" w:hAnsiTheme="minorHAnsi"/>
          <w:i/>
          <w:iCs/>
          <w:sz w:val="20"/>
          <w:szCs w:val="20"/>
          <w:lang w:val="en-AU"/>
        </w:rPr>
        <w:t>Application Forms</w:t>
      </w:r>
      <w:r w:rsidRPr="0086581C">
        <w:rPr>
          <w:rFonts w:asciiTheme="minorHAnsi" w:hAnsiTheme="minorHAnsi"/>
          <w:sz w:val="20"/>
          <w:szCs w:val="20"/>
          <w:lang w:val="en-AU"/>
        </w:rPr>
        <w:t xml:space="preserve"> – to be submitted </w:t>
      </w:r>
      <w:r w:rsidR="00F352B6">
        <w:rPr>
          <w:rFonts w:asciiTheme="minorHAnsi" w:hAnsiTheme="minorHAnsi"/>
          <w:sz w:val="20"/>
          <w:szCs w:val="20"/>
          <w:lang w:val="en-AU"/>
        </w:rPr>
        <w:t xml:space="preserve">1 week in advance on a </w:t>
      </w:r>
      <w:r w:rsidRPr="0086581C">
        <w:rPr>
          <w:rFonts w:asciiTheme="minorHAnsi" w:hAnsiTheme="minorHAnsi"/>
          <w:sz w:val="20"/>
          <w:szCs w:val="20"/>
          <w:lang w:val="en-AU"/>
        </w:rPr>
        <w:t>Wednesday</w:t>
      </w:r>
      <w:r w:rsidR="00F352B6">
        <w:rPr>
          <w:rFonts w:asciiTheme="minorHAnsi" w:hAnsiTheme="minorHAnsi"/>
          <w:sz w:val="20"/>
          <w:szCs w:val="20"/>
          <w:lang w:val="en-AU"/>
        </w:rPr>
        <w:t>, subject to approval from our counsellor should it be beneficial for your personal recovery journey.</w:t>
      </w:r>
    </w:p>
    <w:p w14:paraId="73F9DF0B" w14:textId="31FCE959" w:rsidR="0086581C" w:rsidRPr="002F4103" w:rsidRDefault="0086581C" w:rsidP="00B928F5">
      <w:pPr>
        <w:rPr>
          <w:rFonts w:asciiTheme="minorHAnsi" w:hAnsiTheme="minorHAnsi" w:cstheme="minorHAnsi"/>
          <w:sz w:val="20"/>
          <w:szCs w:val="20"/>
          <w:lang w:val="en-AU"/>
        </w:rPr>
      </w:pPr>
      <w:r w:rsidRPr="00B928F5">
        <w:rPr>
          <w:rFonts w:asciiTheme="minorHAnsi" w:hAnsiTheme="minorHAnsi" w:cstheme="minorHAnsi"/>
          <w:b/>
          <w:bCs/>
          <w:sz w:val="20"/>
          <w:szCs w:val="20"/>
          <w:lang w:val="en-AU"/>
        </w:rPr>
        <w:t>LEAVE</w:t>
      </w:r>
      <w:r w:rsidR="0068394B">
        <w:rPr>
          <w:rFonts w:asciiTheme="minorHAnsi" w:hAnsiTheme="minorHAnsi" w:cstheme="minorHAnsi"/>
          <w:sz w:val="20"/>
          <w:szCs w:val="20"/>
          <w:lang w:val="en-AU"/>
        </w:rPr>
        <w:t>:</w:t>
      </w:r>
      <w:r w:rsidR="0068394B">
        <w:rPr>
          <w:rFonts w:asciiTheme="minorHAnsi" w:hAnsiTheme="minorHAnsi" w:cstheme="minorHAnsi"/>
          <w:sz w:val="20"/>
          <w:szCs w:val="20"/>
          <w:lang w:val="en-AU"/>
        </w:rPr>
        <w:tab/>
      </w:r>
      <w:r w:rsidRPr="00B928F5">
        <w:rPr>
          <w:rFonts w:asciiTheme="minorHAnsi" w:hAnsiTheme="minorHAnsi" w:cstheme="minorHAnsi"/>
          <w:sz w:val="20"/>
          <w:szCs w:val="20"/>
          <w:lang w:val="en-AU"/>
        </w:rPr>
        <w:t xml:space="preserve">Day Leave - Saturdays and Sundays only </w:t>
      </w:r>
      <w:r w:rsidR="00B928F5" w:rsidRPr="00B928F5">
        <w:rPr>
          <w:rFonts w:asciiTheme="minorHAnsi" w:hAnsiTheme="minorHAnsi" w:cstheme="minorHAnsi"/>
          <w:sz w:val="20"/>
          <w:szCs w:val="20"/>
          <w:lang w:val="en-AU"/>
        </w:rPr>
        <w:t xml:space="preserve">between </w:t>
      </w:r>
      <w:r w:rsidRPr="00B928F5">
        <w:rPr>
          <w:rFonts w:asciiTheme="minorHAnsi" w:hAnsiTheme="minorHAnsi" w:cstheme="minorHAnsi"/>
          <w:i/>
          <w:iCs/>
          <w:sz w:val="20"/>
          <w:szCs w:val="20"/>
          <w:lang w:val="en-AU"/>
        </w:rPr>
        <w:t xml:space="preserve">9:00 AM to </w:t>
      </w:r>
      <w:r w:rsidR="00B928F5" w:rsidRPr="00B928F5">
        <w:rPr>
          <w:rFonts w:asciiTheme="minorHAnsi" w:hAnsiTheme="minorHAnsi" w:cstheme="minorHAnsi"/>
          <w:i/>
          <w:iCs/>
          <w:sz w:val="20"/>
          <w:szCs w:val="20"/>
          <w:lang w:val="en-AU"/>
        </w:rPr>
        <w:t>12</w:t>
      </w:r>
      <w:r w:rsidRPr="00B928F5">
        <w:rPr>
          <w:rFonts w:asciiTheme="minorHAnsi" w:hAnsiTheme="minorHAnsi" w:cstheme="minorHAnsi"/>
          <w:i/>
          <w:iCs/>
          <w:sz w:val="20"/>
          <w:szCs w:val="20"/>
          <w:lang w:val="en-AU"/>
        </w:rPr>
        <w:t xml:space="preserve">:00 PM </w:t>
      </w:r>
      <w:r w:rsidR="00B928F5" w:rsidRPr="00B928F5">
        <w:rPr>
          <w:rFonts w:asciiTheme="minorHAnsi" w:hAnsiTheme="minorHAnsi" w:cstheme="minorHAnsi"/>
          <w:i/>
          <w:iCs/>
          <w:sz w:val="20"/>
          <w:szCs w:val="20"/>
          <w:lang w:val="en-AU"/>
        </w:rPr>
        <w:t>or 1:00 PM to 4:00 PM</w:t>
      </w:r>
    </w:p>
    <w:p w14:paraId="53EEA6E0" w14:textId="2B72A4CE" w:rsidR="0086581C" w:rsidRDefault="0086581C" w:rsidP="00B928F5">
      <w:pPr>
        <w:jc w:val="center"/>
        <w:rPr>
          <w:rFonts w:asciiTheme="minorHAnsi" w:hAnsiTheme="minorHAnsi" w:cstheme="minorHAnsi"/>
          <w:sz w:val="20"/>
          <w:szCs w:val="20"/>
          <w:lang w:val="en-AU"/>
        </w:rPr>
      </w:pPr>
      <w:r w:rsidRPr="00B928F5">
        <w:rPr>
          <w:rFonts w:asciiTheme="minorHAnsi" w:hAnsiTheme="minorHAnsi" w:cstheme="minorHAnsi"/>
          <w:sz w:val="20"/>
          <w:szCs w:val="20"/>
          <w:lang w:val="en-AU"/>
        </w:rPr>
        <w:t>(Alcohol test, drug test and bag check upon arrival back at Gumbi</w:t>
      </w:r>
      <w:r w:rsidR="00F352B6">
        <w:rPr>
          <w:rFonts w:asciiTheme="minorHAnsi" w:hAnsiTheme="minorHAnsi" w:cstheme="minorHAnsi"/>
          <w:sz w:val="20"/>
          <w:szCs w:val="20"/>
          <w:lang w:val="en-AU"/>
        </w:rPr>
        <w:t>)</w:t>
      </w:r>
    </w:p>
    <w:p w14:paraId="38D991BE" w14:textId="7FF27A99" w:rsidR="00B928F5" w:rsidRPr="0068394B" w:rsidRDefault="00B928F5" w:rsidP="00B928F5">
      <w:pPr>
        <w:jc w:val="center"/>
        <w:rPr>
          <w:rFonts w:asciiTheme="minorHAnsi" w:hAnsiTheme="minorHAnsi" w:cstheme="minorHAnsi"/>
          <w:b/>
          <w:bCs/>
          <w:sz w:val="20"/>
          <w:szCs w:val="20"/>
          <w:lang w:val="en-AU"/>
        </w:rPr>
      </w:pPr>
      <w:r w:rsidRPr="0068394B">
        <w:rPr>
          <w:rFonts w:asciiTheme="minorHAnsi" w:hAnsiTheme="minorHAnsi" w:cstheme="minorHAnsi"/>
          <w:b/>
          <w:bCs/>
          <w:sz w:val="20"/>
          <w:szCs w:val="20"/>
          <w:lang w:val="en-AU"/>
        </w:rPr>
        <w:t>NO OVERNIGHT LEAVE WILL BE APPROVED</w:t>
      </w:r>
    </w:p>
    <w:p w14:paraId="50A83A4E" w14:textId="7BCD1C4D" w:rsidR="0086581C" w:rsidRPr="00B928F5" w:rsidRDefault="0086581C" w:rsidP="00F352B6">
      <w:pPr>
        <w:rPr>
          <w:rFonts w:asciiTheme="minorHAnsi" w:hAnsiTheme="minorHAnsi" w:cstheme="minorHAnsi"/>
          <w:sz w:val="20"/>
          <w:szCs w:val="20"/>
          <w:lang w:val="en-AU"/>
        </w:rPr>
      </w:pPr>
      <w:r w:rsidRPr="00B928F5">
        <w:rPr>
          <w:rFonts w:asciiTheme="minorHAnsi" w:hAnsiTheme="minorHAnsi" w:cstheme="minorHAnsi"/>
          <w:sz w:val="20"/>
          <w:szCs w:val="20"/>
          <w:lang w:val="en-AU"/>
        </w:rPr>
        <w:t xml:space="preserve"> </w:t>
      </w:r>
      <w:r w:rsidR="00B928F5">
        <w:rPr>
          <w:rFonts w:asciiTheme="minorHAnsi" w:hAnsiTheme="minorHAnsi" w:cstheme="minorHAnsi"/>
          <w:sz w:val="20"/>
          <w:szCs w:val="20"/>
          <w:lang w:val="en-AU"/>
        </w:rPr>
        <w:t>(</w:t>
      </w:r>
      <w:r w:rsidRPr="00B928F5">
        <w:rPr>
          <w:rFonts w:asciiTheme="minorHAnsi" w:hAnsiTheme="minorHAnsi" w:cstheme="minorHAnsi"/>
          <w:sz w:val="20"/>
          <w:szCs w:val="20"/>
          <w:lang w:val="en-AU"/>
        </w:rPr>
        <w:t>No transport will be provided – client must organise their own transport for leave.</w:t>
      </w:r>
      <w:r w:rsidR="00B928F5">
        <w:rPr>
          <w:rFonts w:asciiTheme="minorHAnsi" w:hAnsiTheme="minorHAnsi" w:cstheme="minorHAnsi"/>
          <w:sz w:val="20"/>
          <w:szCs w:val="20"/>
          <w:lang w:val="en-AU"/>
        </w:rPr>
        <w:t>)</w:t>
      </w:r>
    </w:p>
    <w:p w14:paraId="60D1AB4F" w14:textId="6F0723BA" w:rsidR="0086581C" w:rsidRPr="00B928F5" w:rsidRDefault="0086581C" w:rsidP="00B928F5">
      <w:pPr>
        <w:jc w:val="center"/>
        <w:rPr>
          <w:rFonts w:asciiTheme="minorHAnsi" w:hAnsiTheme="minorHAnsi" w:cstheme="minorHAnsi"/>
          <w:sz w:val="20"/>
          <w:szCs w:val="20"/>
          <w:lang w:val="en-AU"/>
        </w:rPr>
      </w:pPr>
    </w:p>
    <w:p w14:paraId="31FFBDFB" w14:textId="41762585" w:rsidR="002445CF" w:rsidRPr="002445CF" w:rsidRDefault="002445CF" w:rsidP="002445CF">
      <w:pPr>
        <w:rPr>
          <w:rFonts w:asciiTheme="minorHAnsi" w:hAnsiTheme="minorHAnsi" w:cstheme="minorHAnsi"/>
          <w:sz w:val="20"/>
          <w:szCs w:val="20"/>
          <w:lang w:val="en-AU"/>
        </w:rPr>
      </w:pPr>
      <w:r>
        <w:rPr>
          <w:rFonts w:asciiTheme="minorHAnsi" w:hAnsiTheme="minorHAnsi" w:cstheme="minorHAnsi"/>
          <w:b/>
          <w:bCs/>
          <w:sz w:val="20"/>
          <w:szCs w:val="20"/>
          <w:lang w:val="en-AU"/>
        </w:rPr>
        <w:t xml:space="preserve">CLEANING / LAUNDRY: </w:t>
      </w:r>
      <w:r>
        <w:rPr>
          <w:rFonts w:asciiTheme="minorHAnsi" w:hAnsiTheme="minorHAnsi" w:cstheme="minorHAnsi"/>
          <w:b/>
          <w:bCs/>
          <w:sz w:val="20"/>
          <w:szCs w:val="20"/>
          <w:lang w:val="en-AU"/>
        </w:rPr>
        <w:tab/>
      </w:r>
      <w:r>
        <w:rPr>
          <w:rFonts w:asciiTheme="minorHAnsi" w:hAnsiTheme="minorHAnsi" w:cstheme="minorHAnsi"/>
          <w:sz w:val="20"/>
          <w:szCs w:val="20"/>
          <w:lang w:val="en-AU"/>
        </w:rPr>
        <w:t>As you are living in a shared space, ensure you respect others and clean up after yourself</w:t>
      </w:r>
    </w:p>
    <w:p w14:paraId="6B96B96F" w14:textId="69E48B21" w:rsidR="0086581C" w:rsidRPr="002445CF" w:rsidRDefault="002445CF" w:rsidP="002445CF">
      <w:pPr>
        <w:pStyle w:val="ListParagraph"/>
        <w:numPr>
          <w:ilvl w:val="0"/>
          <w:numId w:val="11"/>
        </w:numPr>
        <w:rPr>
          <w:rFonts w:asciiTheme="minorHAnsi" w:hAnsiTheme="minorHAnsi" w:cstheme="minorHAnsi"/>
          <w:sz w:val="20"/>
          <w:szCs w:val="20"/>
          <w:lang w:val="en-AU"/>
        </w:rPr>
      </w:pPr>
      <w:r>
        <w:rPr>
          <w:rFonts w:asciiTheme="minorHAnsi" w:hAnsiTheme="minorHAnsi" w:cstheme="minorHAnsi"/>
          <w:sz w:val="20"/>
          <w:szCs w:val="20"/>
          <w:lang w:val="en-AU"/>
        </w:rPr>
        <w:t>General cleaning and d</w:t>
      </w:r>
      <w:r w:rsidR="0086581C" w:rsidRPr="002445CF">
        <w:rPr>
          <w:rFonts w:asciiTheme="minorHAnsi" w:hAnsiTheme="minorHAnsi" w:cstheme="minorHAnsi"/>
          <w:sz w:val="20"/>
          <w:szCs w:val="20"/>
          <w:lang w:val="en-AU"/>
        </w:rPr>
        <w:t xml:space="preserve">aily chores will be listed on the noticeboard, checked by </w:t>
      </w:r>
      <w:r w:rsidRPr="002445CF">
        <w:rPr>
          <w:rFonts w:asciiTheme="minorHAnsi" w:hAnsiTheme="minorHAnsi" w:cstheme="minorHAnsi"/>
          <w:sz w:val="20"/>
          <w:szCs w:val="20"/>
          <w:lang w:val="en-AU"/>
        </w:rPr>
        <w:t>staff</w:t>
      </w:r>
    </w:p>
    <w:p w14:paraId="51D1E92D" w14:textId="732AB938" w:rsidR="002445CF" w:rsidRDefault="002445CF" w:rsidP="002445CF">
      <w:pPr>
        <w:pStyle w:val="ListParagraph"/>
        <w:numPr>
          <w:ilvl w:val="0"/>
          <w:numId w:val="11"/>
        </w:numPr>
        <w:rPr>
          <w:rFonts w:asciiTheme="minorHAnsi" w:hAnsiTheme="minorHAnsi" w:cstheme="minorHAnsi"/>
          <w:sz w:val="20"/>
          <w:szCs w:val="20"/>
          <w:lang w:val="en-AU"/>
        </w:rPr>
      </w:pPr>
      <w:r>
        <w:rPr>
          <w:rFonts w:asciiTheme="minorHAnsi" w:hAnsiTheme="minorHAnsi" w:cstheme="minorHAnsi"/>
          <w:sz w:val="20"/>
          <w:szCs w:val="20"/>
          <w:lang w:val="en-AU"/>
        </w:rPr>
        <w:t>Clients responsible for own laundry (washing machine supplied)</w:t>
      </w:r>
    </w:p>
    <w:p w14:paraId="4E1C66D1" w14:textId="63373B1F" w:rsidR="002445CF" w:rsidRPr="002445CF" w:rsidRDefault="002445CF" w:rsidP="002445CF">
      <w:pPr>
        <w:pStyle w:val="ListParagraph"/>
        <w:numPr>
          <w:ilvl w:val="0"/>
          <w:numId w:val="11"/>
        </w:numPr>
        <w:rPr>
          <w:rFonts w:asciiTheme="minorHAnsi" w:hAnsiTheme="minorHAnsi" w:cstheme="minorHAnsi"/>
          <w:sz w:val="20"/>
          <w:szCs w:val="20"/>
          <w:lang w:val="en-AU"/>
        </w:rPr>
      </w:pPr>
      <w:r>
        <w:rPr>
          <w:rFonts w:asciiTheme="minorHAnsi" w:hAnsiTheme="minorHAnsi" w:cstheme="minorHAnsi"/>
          <w:sz w:val="20"/>
          <w:szCs w:val="20"/>
          <w:lang w:val="en-AU"/>
        </w:rPr>
        <w:t>Laundry day for bedding is Monday and Wednesday</w:t>
      </w:r>
    </w:p>
    <w:p w14:paraId="59E7A57A" w14:textId="67237139" w:rsidR="002445CF" w:rsidRPr="002445CF" w:rsidRDefault="002445CF" w:rsidP="002445CF">
      <w:pPr>
        <w:pStyle w:val="ListParagraph"/>
        <w:ind w:left="405"/>
        <w:rPr>
          <w:rFonts w:asciiTheme="minorHAnsi" w:hAnsiTheme="minorHAnsi" w:cstheme="minorHAnsi"/>
          <w:sz w:val="20"/>
          <w:szCs w:val="20"/>
          <w:lang w:val="en-AU"/>
        </w:rPr>
      </w:pPr>
    </w:p>
    <w:p w14:paraId="1054DAFA" w14:textId="173297AF" w:rsidR="0086581C" w:rsidRDefault="0086581C" w:rsidP="0086581C">
      <w:pPr>
        <w:spacing w:after="160" w:line="259" w:lineRule="auto"/>
        <w:jc w:val="left"/>
        <w:rPr>
          <w:rFonts w:asciiTheme="minorHAnsi" w:hAnsiTheme="minorHAnsi"/>
          <w:sz w:val="20"/>
          <w:szCs w:val="20"/>
          <w:lang w:val="en-AU"/>
        </w:rPr>
      </w:pPr>
      <w:r w:rsidRPr="0086581C">
        <w:rPr>
          <w:rFonts w:asciiTheme="minorHAnsi" w:hAnsiTheme="minorHAnsi"/>
          <w:b/>
          <w:bCs/>
          <w:sz w:val="20"/>
          <w:szCs w:val="20"/>
          <w:lang w:val="en-AU"/>
        </w:rPr>
        <w:t>LIGHTS OUT</w:t>
      </w:r>
      <w:r w:rsidR="002445CF">
        <w:rPr>
          <w:rFonts w:asciiTheme="minorHAnsi" w:hAnsiTheme="minorHAnsi"/>
          <w:b/>
          <w:bCs/>
          <w:sz w:val="20"/>
          <w:szCs w:val="20"/>
          <w:lang w:val="en-AU"/>
        </w:rPr>
        <w:t xml:space="preserve"> &amp; TV’S OFF</w:t>
      </w:r>
      <w:r w:rsidR="0068394B">
        <w:rPr>
          <w:rFonts w:asciiTheme="minorHAnsi" w:hAnsiTheme="minorHAnsi"/>
          <w:sz w:val="20"/>
          <w:szCs w:val="20"/>
          <w:lang w:val="en-AU"/>
        </w:rPr>
        <w:t>:</w:t>
      </w:r>
      <w:r w:rsidR="0068394B">
        <w:rPr>
          <w:rFonts w:asciiTheme="minorHAnsi" w:hAnsiTheme="minorHAnsi"/>
          <w:sz w:val="20"/>
          <w:szCs w:val="20"/>
          <w:lang w:val="en-AU"/>
        </w:rPr>
        <w:tab/>
      </w:r>
      <w:r w:rsidRPr="0086581C">
        <w:rPr>
          <w:rFonts w:asciiTheme="minorHAnsi" w:hAnsiTheme="minorHAnsi"/>
          <w:sz w:val="20"/>
          <w:szCs w:val="20"/>
          <w:lang w:val="en-AU"/>
        </w:rPr>
        <w:t>10</w:t>
      </w:r>
      <w:r w:rsidR="00974178">
        <w:rPr>
          <w:rFonts w:asciiTheme="minorHAnsi" w:hAnsiTheme="minorHAnsi"/>
          <w:sz w:val="20"/>
          <w:szCs w:val="20"/>
          <w:lang w:val="en-AU"/>
        </w:rPr>
        <w:t xml:space="preserve">:00 </w:t>
      </w:r>
      <w:r w:rsidRPr="0086581C">
        <w:rPr>
          <w:rFonts w:asciiTheme="minorHAnsi" w:hAnsiTheme="minorHAnsi"/>
          <w:sz w:val="20"/>
          <w:szCs w:val="20"/>
          <w:lang w:val="en-AU"/>
        </w:rPr>
        <w:t>PM Sunday to Thursday</w:t>
      </w:r>
      <w:r w:rsidR="002445CF">
        <w:rPr>
          <w:rFonts w:asciiTheme="minorHAnsi" w:hAnsiTheme="minorHAnsi"/>
          <w:sz w:val="20"/>
          <w:szCs w:val="20"/>
          <w:lang w:val="en-AU"/>
        </w:rPr>
        <w:t xml:space="preserve"> / 11</w:t>
      </w:r>
      <w:r w:rsidR="00974178">
        <w:rPr>
          <w:rFonts w:asciiTheme="minorHAnsi" w:hAnsiTheme="minorHAnsi"/>
          <w:sz w:val="20"/>
          <w:szCs w:val="20"/>
          <w:lang w:val="en-AU"/>
        </w:rPr>
        <w:t xml:space="preserve">:00 </w:t>
      </w:r>
      <w:r w:rsidR="002445CF">
        <w:rPr>
          <w:rFonts w:asciiTheme="minorHAnsi" w:hAnsiTheme="minorHAnsi"/>
          <w:sz w:val="20"/>
          <w:szCs w:val="20"/>
          <w:lang w:val="en-AU"/>
        </w:rPr>
        <w:t>PM Friday to Saturday</w:t>
      </w:r>
    </w:p>
    <w:p w14:paraId="339EE3B1" w14:textId="3ED46CF7" w:rsidR="004F77FA" w:rsidRPr="00805B9A" w:rsidRDefault="003C50CA" w:rsidP="004F77FA">
      <w:pPr>
        <w:spacing w:after="160" w:line="259" w:lineRule="auto"/>
        <w:jc w:val="left"/>
        <w:rPr>
          <w:rFonts w:asciiTheme="minorHAnsi" w:hAnsiTheme="minorHAnsi"/>
          <w:sz w:val="20"/>
          <w:szCs w:val="20"/>
          <w:lang w:val="en-AU"/>
        </w:rPr>
      </w:pPr>
      <w:r w:rsidRPr="004E730D">
        <w:rPr>
          <w:rFonts w:asciiTheme="minorHAnsi" w:hAnsiTheme="minorHAnsi"/>
          <w:b/>
          <w:bCs/>
          <w:sz w:val="20"/>
          <w:szCs w:val="20"/>
          <w:lang w:val="en-AU"/>
        </w:rPr>
        <w:t>COOLING &amp; HEATING:</w:t>
      </w:r>
      <w:r>
        <w:rPr>
          <w:rFonts w:asciiTheme="minorHAnsi" w:hAnsiTheme="minorHAnsi"/>
          <w:sz w:val="20"/>
          <w:szCs w:val="20"/>
          <w:lang w:val="en-AU"/>
        </w:rPr>
        <w:tab/>
      </w:r>
      <w:r w:rsidR="00805B9A">
        <w:rPr>
          <w:rFonts w:asciiTheme="minorHAnsi" w:hAnsiTheme="minorHAnsi"/>
          <w:sz w:val="20"/>
          <w:szCs w:val="20"/>
          <w:lang w:val="en-AU"/>
        </w:rPr>
        <w:t xml:space="preserve">Air conditioner is operated between 7:00pm – 7:00am. (Air conditioning </w:t>
      </w:r>
      <w:r w:rsidR="004F77FA">
        <w:rPr>
          <w:rFonts w:asciiTheme="minorHAnsi" w:hAnsiTheme="minorHAnsi"/>
          <w:sz w:val="20"/>
          <w:szCs w:val="20"/>
          <w:lang w:val="en-AU"/>
        </w:rPr>
        <w:t>times</w:t>
      </w:r>
      <w:r w:rsidR="00805B9A">
        <w:rPr>
          <w:rFonts w:asciiTheme="minorHAnsi" w:hAnsiTheme="minorHAnsi"/>
          <w:sz w:val="20"/>
          <w:szCs w:val="20"/>
          <w:lang w:val="en-AU"/>
        </w:rPr>
        <w:t xml:space="preserve"> </w:t>
      </w:r>
      <w:r w:rsidR="007943FF">
        <w:rPr>
          <w:rFonts w:asciiTheme="minorHAnsi" w:hAnsiTheme="minorHAnsi"/>
          <w:sz w:val="20"/>
          <w:szCs w:val="20"/>
          <w:lang w:val="en-AU"/>
        </w:rPr>
        <w:t>and</w:t>
      </w:r>
      <w:r w:rsidR="00805B9A">
        <w:rPr>
          <w:rFonts w:asciiTheme="minorHAnsi" w:hAnsiTheme="minorHAnsi"/>
          <w:sz w:val="20"/>
          <w:szCs w:val="20"/>
          <w:lang w:val="en-AU"/>
        </w:rPr>
        <w:t xml:space="preserve"> usage</w:t>
      </w:r>
      <w:r w:rsidR="004F77FA">
        <w:rPr>
          <w:rFonts w:asciiTheme="minorHAnsi" w:hAnsiTheme="minorHAnsi"/>
          <w:sz w:val="20"/>
          <w:szCs w:val="20"/>
          <w:lang w:val="en-AU"/>
        </w:rPr>
        <w:t xml:space="preserve"> </w:t>
      </w:r>
      <w:r w:rsidR="00805B9A">
        <w:rPr>
          <w:rFonts w:asciiTheme="minorHAnsi" w:hAnsiTheme="minorHAnsi"/>
          <w:sz w:val="20"/>
          <w:szCs w:val="20"/>
          <w:lang w:val="en-AU"/>
        </w:rPr>
        <w:t xml:space="preserve">may be subject to change depending </w:t>
      </w:r>
      <w:r w:rsidR="004F77FA">
        <w:rPr>
          <w:rFonts w:asciiTheme="minorHAnsi" w:hAnsiTheme="minorHAnsi"/>
          <w:sz w:val="20"/>
          <w:szCs w:val="20"/>
          <w:lang w:val="en-AU"/>
        </w:rPr>
        <w:t>on seasonal requirements</w:t>
      </w:r>
      <w:r w:rsidR="00805B9A">
        <w:rPr>
          <w:rFonts w:asciiTheme="minorHAnsi" w:hAnsiTheme="minorHAnsi"/>
          <w:sz w:val="20"/>
          <w:szCs w:val="20"/>
          <w:lang w:val="en-AU"/>
        </w:rPr>
        <w:t xml:space="preserve">). </w:t>
      </w:r>
    </w:p>
    <w:p w14:paraId="0CF357B7" w14:textId="3CF68E4F" w:rsidR="0086581C" w:rsidRPr="0086581C" w:rsidRDefault="0086581C" w:rsidP="0086581C">
      <w:pPr>
        <w:spacing w:after="160" w:line="259" w:lineRule="auto"/>
        <w:jc w:val="left"/>
        <w:rPr>
          <w:rFonts w:asciiTheme="minorHAnsi" w:hAnsiTheme="minorHAnsi"/>
          <w:sz w:val="20"/>
          <w:szCs w:val="20"/>
          <w:lang w:val="en-AU"/>
        </w:rPr>
      </w:pPr>
      <w:r w:rsidRPr="0086581C">
        <w:rPr>
          <w:rFonts w:asciiTheme="minorHAnsi" w:hAnsiTheme="minorHAnsi"/>
          <w:b/>
          <w:bCs/>
          <w:sz w:val="20"/>
          <w:szCs w:val="20"/>
          <w:lang w:val="en-AU"/>
        </w:rPr>
        <w:t>DINING ROOM</w:t>
      </w:r>
      <w:r w:rsidR="0068394B">
        <w:rPr>
          <w:rFonts w:asciiTheme="minorHAnsi" w:hAnsiTheme="minorHAnsi"/>
          <w:sz w:val="20"/>
          <w:szCs w:val="20"/>
          <w:lang w:val="en-AU"/>
        </w:rPr>
        <w:t xml:space="preserve">: </w:t>
      </w:r>
      <w:r w:rsidR="0068394B">
        <w:rPr>
          <w:rFonts w:asciiTheme="minorHAnsi" w:hAnsiTheme="minorHAnsi"/>
          <w:sz w:val="20"/>
          <w:szCs w:val="20"/>
          <w:lang w:val="en-AU"/>
        </w:rPr>
        <w:tab/>
      </w:r>
      <w:r w:rsidRPr="0086581C">
        <w:rPr>
          <w:rFonts w:asciiTheme="minorHAnsi" w:hAnsiTheme="minorHAnsi"/>
          <w:sz w:val="20"/>
          <w:szCs w:val="20"/>
          <w:lang w:val="en-AU"/>
        </w:rPr>
        <w:t>No Females in the dining room</w:t>
      </w:r>
      <w:r w:rsidR="0068394B">
        <w:rPr>
          <w:rFonts w:asciiTheme="minorHAnsi" w:hAnsiTheme="minorHAnsi"/>
          <w:sz w:val="20"/>
          <w:szCs w:val="20"/>
          <w:lang w:val="en-AU"/>
        </w:rPr>
        <w:t xml:space="preserve"> (Halo House)</w:t>
      </w:r>
      <w:r w:rsidRPr="0086581C">
        <w:rPr>
          <w:rFonts w:asciiTheme="minorHAnsi" w:hAnsiTheme="minorHAnsi"/>
          <w:sz w:val="20"/>
          <w:szCs w:val="20"/>
          <w:lang w:val="en-AU"/>
        </w:rPr>
        <w:t xml:space="preserve"> </w:t>
      </w:r>
      <w:r w:rsidR="00FD5217">
        <w:rPr>
          <w:rFonts w:asciiTheme="minorHAnsi" w:hAnsiTheme="minorHAnsi"/>
          <w:sz w:val="20"/>
          <w:szCs w:val="20"/>
          <w:lang w:val="en-AU"/>
        </w:rPr>
        <w:t xml:space="preserve">between </w:t>
      </w:r>
      <w:r w:rsidRPr="0086581C">
        <w:rPr>
          <w:rFonts w:asciiTheme="minorHAnsi" w:hAnsiTheme="minorHAnsi"/>
          <w:sz w:val="20"/>
          <w:szCs w:val="20"/>
          <w:lang w:val="en-AU"/>
        </w:rPr>
        <w:t>10PM</w:t>
      </w:r>
      <w:r w:rsidR="00FD5217">
        <w:rPr>
          <w:rFonts w:asciiTheme="minorHAnsi" w:hAnsiTheme="minorHAnsi"/>
          <w:sz w:val="20"/>
          <w:szCs w:val="20"/>
          <w:lang w:val="en-AU"/>
        </w:rPr>
        <w:t xml:space="preserve"> and 6AM</w:t>
      </w:r>
    </w:p>
    <w:p w14:paraId="6E78BC74" w14:textId="59A996EC" w:rsidR="0086581C" w:rsidRPr="0086581C" w:rsidRDefault="00FD5217" w:rsidP="0086581C">
      <w:pPr>
        <w:spacing w:after="160" w:line="259" w:lineRule="auto"/>
        <w:jc w:val="left"/>
        <w:rPr>
          <w:rFonts w:asciiTheme="minorHAnsi" w:hAnsiTheme="minorHAnsi"/>
          <w:sz w:val="20"/>
          <w:szCs w:val="20"/>
          <w:lang w:val="en-AU"/>
        </w:rPr>
      </w:pPr>
      <w:r>
        <w:rPr>
          <w:rFonts w:asciiTheme="minorHAnsi" w:hAnsiTheme="minorHAnsi"/>
          <w:b/>
          <w:bCs/>
          <w:sz w:val="20"/>
          <w:szCs w:val="20"/>
          <w:lang w:val="en-AU"/>
        </w:rPr>
        <w:t xml:space="preserve"> </w:t>
      </w:r>
      <w:r w:rsidR="0086581C" w:rsidRPr="0086581C">
        <w:rPr>
          <w:rFonts w:asciiTheme="minorHAnsi" w:hAnsiTheme="minorHAnsi"/>
          <w:b/>
          <w:bCs/>
          <w:sz w:val="20"/>
          <w:szCs w:val="20"/>
          <w:lang w:val="en-AU"/>
        </w:rPr>
        <w:t>HOBBIES</w:t>
      </w:r>
      <w:r w:rsidR="0068394B">
        <w:rPr>
          <w:rFonts w:asciiTheme="minorHAnsi" w:hAnsiTheme="minorHAnsi"/>
          <w:sz w:val="20"/>
          <w:szCs w:val="20"/>
          <w:lang w:val="en-AU"/>
        </w:rPr>
        <w:t>:</w:t>
      </w:r>
      <w:r w:rsidR="0068394B">
        <w:rPr>
          <w:rFonts w:asciiTheme="minorHAnsi" w:hAnsiTheme="minorHAnsi"/>
          <w:sz w:val="20"/>
          <w:szCs w:val="20"/>
          <w:lang w:val="en-AU"/>
        </w:rPr>
        <w:tab/>
      </w:r>
      <w:r w:rsidR="0086581C" w:rsidRPr="0086581C">
        <w:rPr>
          <w:rFonts w:asciiTheme="minorHAnsi" w:hAnsiTheme="minorHAnsi"/>
          <w:sz w:val="20"/>
          <w:szCs w:val="20"/>
          <w:lang w:val="en-AU"/>
        </w:rPr>
        <w:t xml:space="preserve"> </w:t>
      </w:r>
      <w:r w:rsidR="002445CF">
        <w:rPr>
          <w:rFonts w:asciiTheme="minorHAnsi" w:hAnsiTheme="minorHAnsi"/>
          <w:sz w:val="20"/>
          <w:szCs w:val="20"/>
          <w:lang w:val="en-AU"/>
        </w:rPr>
        <w:t xml:space="preserve">Client’s responsibility </w:t>
      </w:r>
      <w:r w:rsidR="00EA59DC">
        <w:rPr>
          <w:rFonts w:asciiTheme="minorHAnsi" w:hAnsiTheme="minorHAnsi"/>
          <w:sz w:val="20"/>
          <w:szCs w:val="20"/>
          <w:lang w:val="en-AU"/>
        </w:rPr>
        <w:t>- s</w:t>
      </w:r>
      <w:r w:rsidR="002445CF">
        <w:rPr>
          <w:rFonts w:asciiTheme="minorHAnsi" w:hAnsiTheme="minorHAnsi"/>
          <w:sz w:val="20"/>
          <w:szCs w:val="20"/>
          <w:lang w:val="en-AU"/>
        </w:rPr>
        <w:t xml:space="preserve">ubject to approval as not supplied by Gumbi </w:t>
      </w:r>
      <w:proofErr w:type="spellStart"/>
      <w:r w:rsidR="002445CF">
        <w:rPr>
          <w:rFonts w:asciiTheme="minorHAnsi" w:hAnsiTheme="minorHAnsi"/>
          <w:sz w:val="20"/>
          <w:szCs w:val="20"/>
          <w:lang w:val="en-AU"/>
        </w:rPr>
        <w:t>Gumbi</w:t>
      </w:r>
      <w:proofErr w:type="spellEnd"/>
    </w:p>
    <w:p w14:paraId="28E29817" w14:textId="03D37E7F" w:rsidR="0086581C" w:rsidRPr="0086581C" w:rsidRDefault="002445CF" w:rsidP="002445CF">
      <w:pPr>
        <w:spacing w:after="160" w:line="259" w:lineRule="auto"/>
        <w:jc w:val="left"/>
        <w:rPr>
          <w:rFonts w:asciiTheme="minorHAnsi" w:hAnsiTheme="minorHAnsi"/>
          <w:b/>
          <w:bCs/>
          <w:sz w:val="20"/>
          <w:szCs w:val="20"/>
          <w:lang w:val="en-AU"/>
        </w:rPr>
      </w:pPr>
      <w:r w:rsidRPr="0086581C">
        <w:rPr>
          <w:rFonts w:asciiTheme="minorHAnsi" w:hAnsiTheme="minorHAnsi"/>
          <w:b/>
          <w:bCs/>
          <w:sz w:val="20"/>
          <w:szCs w:val="20"/>
          <w:lang w:val="en-AU"/>
        </w:rPr>
        <w:t>MEALTIMES</w:t>
      </w:r>
      <w:r w:rsidR="0068394B">
        <w:rPr>
          <w:rFonts w:asciiTheme="minorHAnsi" w:hAnsiTheme="minorHAnsi"/>
          <w:b/>
          <w:bCs/>
          <w:sz w:val="20"/>
          <w:szCs w:val="20"/>
          <w:lang w:val="en-AU"/>
        </w:rPr>
        <w:t>:</w:t>
      </w:r>
      <w:r>
        <w:rPr>
          <w:rFonts w:asciiTheme="minorHAnsi" w:hAnsiTheme="minorHAnsi"/>
          <w:b/>
          <w:bCs/>
          <w:sz w:val="20"/>
          <w:szCs w:val="20"/>
          <w:lang w:val="en-AU"/>
        </w:rPr>
        <w:t xml:space="preserve"> </w:t>
      </w:r>
      <w:r>
        <w:rPr>
          <w:rFonts w:asciiTheme="minorHAnsi" w:hAnsiTheme="minorHAnsi"/>
          <w:b/>
          <w:bCs/>
          <w:sz w:val="20"/>
          <w:szCs w:val="20"/>
          <w:lang w:val="en-AU"/>
        </w:rPr>
        <w:tab/>
      </w:r>
      <w:r w:rsidR="0086581C" w:rsidRPr="0086581C">
        <w:rPr>
          <w:rFonts w:asciiTheme="minorHAnsi" w:hAnsiTheme="minorHAnsi"/>
          <w:sz w:val="20"/>
          <w:szCs w:val="20"/>
          <w:lang w:val="en-AU"/>
        </w:rPr>
        <w:t>Breakfast before 8am</w:t>
      </w:r>
      <w:r>
        <w:rPr>
          <w:rFonts w:asciiTheme="minorHAnsi" w:hAnsiTheme="minorHAnsi"/>
          <w:sz w:val="20"/>
          <w:szCs w:val="20"/>
          <w:lang w:val="en-AU"/>
        </w:rPr>
        <w:t xml:space="preserve"> / </w:t>
      </w:r>
      <w:r w:rsidR="0086581C" w:rsidRPr="0086581C">
        <w:rPr>
          <w:rFonts w:asciiTheme="minorHAnsi" w:hAnsiTheme="minorHAnsi"/>
          <w:sz w:val="20"/>
          <w:szCs w:val="20"/>
          <w:lang w:val="en-AU"/>
        </w:rPr>
        <w:t>Lunch 12pm-1pm</w:t>
      </w:r>
      <w:r>
        <w:rPr>
          <w:rFonts w:asciiTheme="minorHAnsi" w:hAnsiTheme="minorHAnsi"/>
          <w:sz w:val="20"/>
          <w:szCs w:val="20"/>
          <w:lang w:val="en-AU"/>
        </w:rPr>
        <w:t xml:space="preserve"> /</w:t>
      </w:r>
      <w:r w:rsidR="0086581C" w:rsidRPr="0086581C">
        <w:rPr>
          <w:rFonts w:asciiTheme="minorHAnsi" w:hAnsiTheme="minorHAnsi"/>
          <w:sz w:val="20"/>
          <w:szCs w:val="20"/>
          <w:lang w:val="en-AU"/>
        </w:rPr>
        <w:t xml:space="preserve"> Dinner 5pm to 6pm</w:t>
      </w:r>
      <w:r w:rsidR="00EA59DC">
        <w:rPr>
          <w:rFonts w:asciiTheme="minorHAnsi" w:hAnsiTheme="minorHAnsi"/>
          <w:sz w:val="20"/>
          <w:szCs w:val="20"/>
          <w:lang w:val="en-AU"/>
        </w:rPr>
        <w:t xml:space="preserve"> </w:t>
      </w:r>
    </w:p>
    <w:p w14:paraId="431CF2CD" w14:textId="3D69BE66" w:rsidR="003C50CA" w:rsidRPr="003C50CA" w:rsidRDefault="0086581C" w:rsidP="002445CF">
      <w:pPr>
        <w:rPr>
          <w:rFonts w:asciiTheme="minorHAnsi" w:hAnsiTheme="minorHAnsi"/>
          <w:sz w:val="20"/>
          <w:szCs w:val="20"/>
          <w:lang w:val="en-AU"/>
        </w:rPr>
      </w:pPr>
      <w:r w:rsidRPr="0086581C">
        <w:rPr>
          <w:rFonts w:asciiTheme="minorHAnsi" w:hAnsiTheme="minorHAnsi"/>
          <w:b/>
          <w:bCs/>
          <w:sz w:val="20"/>
          <w:szCs w:val="20"/>
          <w:lang w:val="en-AU"/>
        </w:rPr>
        <w:t>MEDICATION TIMES</w:t>
      </w:r>
      <w:r w:rsidR="002445CF">
        <w:rPr>
          <w:rFonts w:asciiTheme="minorHAnsi" w:hAnsiTheme="minorHAnsi"/>
          <w:b/>
          <w:bCs/>
          <w:sz w:val="20"/>
          <w:szCs w:val="20"/>
          <w:lang w:val="en-AU"/>
        </w:rPr>
        <w:t xml:space="preserve">: </w:t>
      </w:r>
      <w:r w:rsidR="002445CF">
        <w:rPr>
          <w:rFonts w:asciiTheme="minorHAnsi" w:hAnsiTheme="minorHAnsi"/>
          <w:b/>
          <w:bCs/>
          <w:sz w:val="20"/>
          <w:szCs w:val="20"/>
          <w:lang w:val="en-AU"/>
        </w:rPr>
        <w:tab/>
      </w:r>
      <w:r w:rsidR="003C50CA">
        <w:rPr>
          <w:rFonts w:asciiTheme="minorHAnsi" w:hAnsiTheme="minorHAnsi"/>
          <w:sz w:val="20"/>
          <w:szCs w:val="20"/>
          <w:lang w:val="en-AU"/>
        </w:rPr>
        <w:t>All medication is to be supplied in a webster pa</w:t>
      </w:r>
      <w:r w:rsidR="00DD49C5">
        <w:rPr>
          <w:rFonts w:asciiTheme="minorHAnsi" w:hAnsiTheme="minorHAnsi"/>
          <w:sz w:val="20"/>
          <w:szCs w:val="20"/>
          <w:lang w:val="en-AU"/>
        </w:rPr>
        <w:t>c</w:t>
      </w:r>
      <w:r w:rsidR="003C50CA">
        <w:rPr>
          <w:rFonts w:asciiTheme="minorHAnsi" w:hAnsiTheme="minorHAnsi"/>
          <w:sz w:val="20"/>
          <w:szCs w:val="20"/>
          <w:lang w:val="en-AU"/>
        </w:rPr>
        <w:t>k and will be stored and monitored by staff</w:t>
      </w:r>
    </w:p>
    <w:p w14:paraId="180D01D9" w14:textId="6D1245D1" w:rsidR="002445CF" w:rsidRDefault="002445CF" w:rsidP="003C50CA">
      <w:pPr>
        <w:ind w:left="1440" w:firstLine="720"/>
        <w:rPr>
          <w:rFonts w:asciiTheme="minorHAnsi" w:hAnsiTheme="minorHAnsi" w:cstheme="minorHAnsi"/>
          <w:sz w:val="20"/>
          <w:szCs w:val="20"/>
          <w:lang w:val="en-AU"/>
        </w:rPr>
      </w:pPr>
      <w:r>
        <w:rPr>
          <w:rFonts w:asciiTheme="minorHAnsi" w:hAnsiTheme="minorHAnsi"/>
          <w:sz w:val="20"/>
          <w:szCs w:val="20"/>
          <w:lang w:val="en-AU"/>
        </w:rPr>
        <w:t>8</w:t>
      </w:r>
      <w:r w:rsidRPr="00B928F5">
        <w:rPr>
          <w:rFonts w:asciiTheme="minorHAnsi" w:hAnsiTheme="minorHAnsi" w:cstheme="minorHAnsi"/>
          <w:sz w:val="20"/>
          <w:szCs w:val="20"/>
          <w:lang w:val="en-AU"/>
        </w:rPr>
        <w:t xml:space="preserve">:00 </w:t>
      </w:r>
      <w:r>
        <w:rPr>
          <w:rFonts w:asciiTheme="minorHAnsi" w:hAnsiTheme="minorHAnsi" w:cstheme="minorHAnsi"/>
          <w:sz w:val="20"/>
          <w:szCs w:val="20"/>
          <w:lang w:val="en-AU"/>
        </w:rPr>
        <w:t>A</w:t>
      </w:r>
      <w:r w:rsidRPr="00B928F5">
        <w:rPr>
          <w:rFonts w:asciiTheme="minorHAnsi" w:hAnsiTheme="minorHAnsi" w:cstheme="minorHAnsi"/>
          <w:sz w:val="20"/>
          <w:szCs w:val="20"/>
          <w:lang w:val="en-AU"/>
        </w:rPr>
        <w:t xml:space="preserve">M to </w:t>
      </w:r>
      <w:r w:rsidR="00DD49C5">
        <w:rPr>
          <w:rFonts w:asciiTheme="minorHAnsi" w:hAnsiTheme="minorHAnsi" w:cstheme="minorHAnsi"/>
          <w:sz w:val="20"/>
          <w:szCs w:val="20"/>
          <w:lang w:val="en-AU"/>
        </w:rPr>
        <w:t>8.30</w:t>
      </w:r>
      <w:r w:rsidRPr="00B928F5">
        <w:rPr>
          <w:rFonts w:asciiTheme="minorHAnsi" w:hAnsiTheme="minorHAnsi" w:cstheme="minorHAnsi"/>
          <w:sz w:val="20"/>
          <w:szCs w:val="20"/>
          <w:lang w:val="en-AU"/>
        </w:rPr>
        <w:t xml:space="preserve"> </w:t>
      </w:r>
      <w:r>
        <w:rPr>
          <w:rFonts w:asciiTheme="minorHAnsi" w:hAnsiTheme="minorHAnsi" w:cstheme="minorHAnsi"/>
          <w:sz w:val="20"/>
          <w:szCs w:val="20"/>
          <w:lang w:val="en-AU"/>
        </w:rPr>
        <w:t>A</w:t>
      </w:r>
      <w:r w:rsidR="00DC0288">
        <w:rPr>
          <w:rFonts w:asciiTheme="minorHAnsi" w:hAnsiTheme="minorHAnsi" w:cstheme="minorHAnsi"/>
          <w:sz w:val="20"/>
          <w:szCs w:val="20"/>
          <w:lang w:val="en-AU"/>
        </w:rPr>
        <w:t xml:space="preserve">M - </w:t>
      </w:r>
      <w:r>
        <w:rPr>
          <w:rFonts w:asciiTheme="minorHAnsi" w:hAnsiTheme="minorHAnsi" w:cstheme="minorHAnsi"/>
          <w:sz w:val="20"/>
          <w:szCs w:val="20"/>
          <w:lang w:val="en-AU"/>
        </w:rPr>
        <w:t xml:space="preserve">Morning </w:t>
      </w:r>
    </w:p>
    <w:p w14:paraId="460C99E1" w14:textId="398EE97E" w:rsidR="002445CF" w:rsidRDefault="002445CF" w:rsidP="002445CF">
      <w:pPr>
        <w:rPr>
          <w:rFonts w:asciiTheme="minorHAnsi" w:hAnsiTheme="minorHAnsi" w:cstheme="minorHAnsi"/>
          <w:sz w:val="20"/>
          <w:szCs w:val="20"/>
          <w:lang w:val="en-AU"/>
        </w:rPr>
      </w:pPr>
      <w:r>
        <w:rPr>
          <w:rFonts w:asciiTheme="minorHAnsi" w:hAnsiTheme="minorHAnsi" w:cstheme="minorHAnsi"/>
          <w:sz w:val="20"/>
          <w:szCs w:val="20"/>
          <w:lang w:val="en-AU"/>
        </w:rPr>
        <w:tab/>
      </w:r>
      <w:r>
        <w:rPr>
          <w:rFonts w:asciiTheme="minorHAnsi" w:hAnsiTheme="minorHAnsi" w:cstheme="minorHAnsi"/>
          <w:sz w:val="20"/>
          <w:szCs w:val="20"/>
          <w:lang w:val="en-AU"/>
        </w:rPr>
        <w:tab/>
      </w:r>
      <w:r>
        <w:rPr>
          <w:rFonts w:asciiTheme="minorHAnsi" w:hAnsiTheme="minorHAnsi" w:cstheme="minorHAnsi"/>
          <w:sz w:val="20"/>
          <w:szCs w:val="20"/>
          <w:lang w:val="en-AU"/>
        </w:rPr>
        <w:tab/>
        <w:t>12:00 PM to 1</w:t>
      </w:r>
      <w:r w:rsidR="00DD49C5">
        <w:rPr>
          <w:rFonts w:asciiTheme="minorHAnsi" w:hAnsiTheme="minorHAnsi" w:cstheme="minorHAnsi"/>
          <w:sz w:val="20"/>
          <w:szCs w:val="20"/>
          <w:lang w:val="en-AU"/>
        </w:rPr>
        <w:t>2.30</w:t>
      </w:r>
      <w:r>
        <w:rPr>
          <w:rFonts w:asciiTheme="minorHAnsi" w:hAnsiTheme="minorHAnsi" w:cstheme="minorHAnsi"/>
          <w:sz w:val="20"/>
          <w:szCs w:val="20"/>
          <w:lang w:val="en-AU"/>
        </w:rPr>
        <w:t xml:space="preserve"> PM – Lunch</w:t>
      </w:r>
    </w:p>
    <w:p w14:paraId="6C78217B" w14:textId="31071D5C" w:rsidR="002445CF" w:rsidRDefault="002445CF" w:rsidP="002445CF">
      <w:pPr>
        <w:rPr>
          <w:rFonts w:asciiTheme="minorHAnsi" w:hAnsiTheme="minorHAnsi" w:cstheme="minorHAnsi"/>
          <w:sz w:val="20"/>
          <w:szCs w:val="20"/>
          <w:lang w:val="en-AU"/>
        </w:rPr>
      </w:pPr>
      <w:r>
        <w:rPr>
          <w:rFonts w:asciiTheme="minorHAnsi" w:hAnsiTheme="minorHAnsi" w:cstheme="minorHAnsi"/>
          <w:sz w:val="20"/>
          <w:szCs w:val="20"/>
          <w:lang w:val="en-AU"/>
        </w:rPr>
        <w:tab/>
      </w:r>
      <w:r>
        <w:rPr>
          <w:rFonts w:asciiTheme="minorHAnsi" w:hAnsiTheme="minorHAnsi" w:cstheme="minorHAnsi"/>
          <w:sz w:val="20"/>
          <w:szCs w:val="20"/>
          <w:lang w:val="en-AU"/>
        </w:rPr>
        <w:tab/>
      </w:r>
      <w:r>
        <w:rPr>
          <w:rFonts w:asciiTheme="minorHAnsi" w:hAnsiTheme="minorHAnsi" w:cstheme="minorHAnsi"/>
          <w:sz w:val="20"/>
          <w:szCs w:val="20"/>
          <w:lang w:val="en-AU"/>
        </w:rPr>
        <w:tab/>
      </w:r>
      <w:r w:rsidR="00DD49C5">
        <w:rPr>
          <w:rFonts w:asciiTheme="minorHAnsi" w:hAnsiTheme="minorHAnsi" w:cstheme="minorHAnsi"/>
          <w:sz w:val="20"/>
          <w:szCs w:val="20"/>
          <w:lang w:val="en-AU"/>
        </w:rPr>
        <w:t>4</w:t>
      </w:r>
      <w:r>
        <w:rPr>
          <w:rFonts w:asciiTheme="minorHAnsi" w:hAnsiTheme="minorHAnsi" w:cstheme="minorHAnsi"/>
          <w:sz w:val="20"/>
          <w:szCs w:val="20"/>
          <w:lang w:val="en-AU"/>
        </w:rPr>
        <w:t xml:space="preserve">:00 PM to </w:t>
      </w:r>
      <w:r w:rsidR="00DD49C5">
        <w:rPr>
          <w:rFonts w:asciiTheme="minorHAnsi" w:hAnsiTheme="minorHAnsi" w:cstheme="minorHAnsi"/>
          <w:sz w:val="20"/>
          <w:szCs w:val="20"/>
          <w:lang w:val="en-AU"/>
        </w:rPr>
        <w:t>5</w:t>
      </w:r>
      <w:r>
        <w:rPr>
          <w:rFonts w:asciiTheme="minorHAnsi" w:hAnsiTheme="minorHAnsi" w:cstheme="minorHAnsi"/>
          <w:sz w:val="20"/>
          <w:szCs w:val="20"/>
          <w:lang w:val="en-AU"/>
        </w:rPr>
        <w:t>:00 PM – Tea / Dinner</w:t>
      </w:r>
    </w:p>
    <w:p w14:paraId="585492E8" w14:textId="4A410862" w:rsidR="002445CF" w:rsidRDefault="002445CF" w:rsidP="002445CF">
      <w:pPr>
        <w:rPr>
          <w:rFonts w:asciiTheme="minorHAnsi" w:hAnsiTheme="minorHAnsi" w:cstheme="minorHAnsi"/>
          <w:sz w:val="20"/>
          <w:szCs w:val="20"/>
          <w:lang w:val="en-AU"/>
        </w:rPr>
      </w:pPr>
      <w:r>
        <w:rPr>
          <w:rFonts w:asciiTheme="minorHAnsi" w:hAnsiTheme="minorHAnsi" w:cstheme="minorHAnsi"/>
          <w:sz w:val="20"/>
          <w:szCs w:val="20"/>
          <w:lang w:val="en-AU"/>
        </w:rPr>
        <w:tab/>
      </w:r>
      <w:r>
        <w:rPr>
          <w:rFonts w:asciiTheme="minorHAnsi" w:hAnsiTheme="minorHAnsi" w:cstheme="minorHAnsi"/>
          <w:sz w:val="20"/>
          <w:szCs w:val="20"/>
          <w:lang w:val="en-AU"/>
        </w:rPr>
        <w:tab/>
      </w:r>
      <w:r>
        <w:rPr>
          <w:rFonts w:asciiTheme="minorHAnsi" w:hAnsiTheme="minorHAnsi" w:cstheme="minorHAnsi"/>
          <w:sz w:val="20"/>
          <w:szCs w:val="20"/>
          <w:lang w:val="en-AU"/>
        </w:rPr>
        <w:tab/>
        <w:t xml:space="preserve">8:00 PM to </w:t>
      </w:r>
      <w:r w:rsidR="00DD49C5">
        <w:rPr>
          <w:rFonts w:asciiTheme="minorHAnsi" w:hAnsiTheme="minorHAnsi" w:cstheme="minorHAnsi"/>
          <w:sz w:val="20"/>
          <w:szCs w:val="20"/>
          <w:lang w:val="en-AU"/>
        </w:rPr>
        <w:t>9.30</w:t>
      </w:r>
      <w:r>
        <w:rPr>
          <w:rFonts w:asciiTheme="minorHAnsi" w:hAnsiTheme="minorHAnsi" w:cstheme="minorHAnsi"/>
          <w:sz w:val="20"/>
          <w:szCs w:val="20"/>
          <w:lang w:val="en-AU"/>
        </w:rPr>
        <w:t xml:space="preserve"> PM – Bedtime</w:t>
      </w:r>
    </w:p>
    <w:p w14:paraId="16B9961E" w14:textId="77777777" w:rsidR="002F4103" w:rsidRPr="002F4103" w:rsidRDefault="002F4103" w:rsidP="002F4103">
      <w:pPr>
        <w:rPr>
          <w:rFonts w:asciiTheme="minorHAnsi" w:hAnsiTheme="minorHAnsi" w:cstheme="minorHAnsi"/>
          <w:sz w:val="20"/>
          <w:szCs w:val="20"/>
          <w:lang w:val="en-AU"/>
        </w:rPr>
      </w:pPr>
    </w:p>
    <w:p w14:paraId="685125F8" w14:textId="2B502211" w:rsidR="003C50CA" w:rsidRDefault="00EA59DC" w:rsidP="002F4103">
      <w:pPr>
        <w:rPr>
          <w:rFonts w:asciiTheme="minorHAnsi" w:hAnsiTheme="minorHAnsi" w:cstheme="minorHAnsi"/>
          <w:sz w:val="20"/>
          <w:szCs w:val="20"/>
          <w:lang w:val="en-AU"/>
        </w:rPr>
      </w:pPr>
      <w:r w:rsidRPr="002F4103">
        <w:rPr>
          <w:rFonts w:asciiTheme="minorHAnsi" w:hAnsiTheme="minorHAnsi" w:cstheme="minorHAnsi"/>
          <w:b/>
          <w:bCs/>
          <w:sz w:val="20"/>
          <w:szCs w:val="20"/>
          <w:lang w:val="en-AU"/>
        </w:rPr>
        <w:t>PROGRAM ATTENDANCE:</w:t>
      </w:r>
      <w:r w:rsidR="002F4103">
        <w:rPr>
          <w:rFonts w:asciiTheme="minorHAnsi" w:hAnsiTheme="minorHAnsi" w:cstheme="minorHAnsi"/>
          <w:sz w:val="20"/>
          <w:szCs w:val="20"/>
          <w:lang w:val="en-AU"/>
        </w:rPr>
        <w:t xml:space="preserve"> </w:t>
      </w:r>
      <w:r w:rsidRPr="002F4103">
        <w:rPr>
          <w:rFonts w:asciiTheme="minorHAnsi" w:hAnsiTheme="minorHAnsi" w:cstheme="minorHAnsi"/>
          <w:sz w:val="20"/>
          <w:szCs w:val="20"/>
          <w:lang w:val="en-AU"/>
        </w:rPr>
        <w:t>Attending Program Sessions</w:t>
      </w:r>
      <w:r w:rsidR="005F06F8">
        <w:rPr>
          <w:rFonts w:asciiTheme="minorHAnsi" w:hAnsiTheme="minorHAnsi" w:cstheme="minorHAnsi"/>
          <w:sz w:val="20"/>
          <w:szCs w:val="20"/>
          <w:lang w:val="en-AU"/>
        </w:rPr>
        <w:t xml:space="preserve"> including counselling</w:t>
      </w:r>
      <w:r w:rsidRPr="002F4103">
        <w:rPr>
          <w:rFonts w:asciiTheme="minorHAnsi" w:hAnsiTheme="minorHAnsi" w:cstheme="minorHAnsi"/>
          <w:sz w:val="20"/>
          <w:szCs w:val="20"/>
          <w:lang w:val="en-AU"/>
        </w:rPr>
        <w:t xml:space="preserve"> is mandatory</w:t>
      </w:r>
    </w:p>
    <w:p w14:paraId="543AE8CF" w14:textId="7302228A" w:rsidR="00DA7E99" w:rsidRDefault="00DA7E99" w:rsidP="002F4103">
      <w:pPr>
        <w:rPr>
          <w:rFonts w:asciiTheme="minorHAnsi" w:hAnsiTheme="minorHAnsi" w:cstheme="minorHAnsi"/>
          <w:sz w:val="20"/>
          <w:szCs w:val="20"/>
          <w:lang w:val="en-AU"/>
        </w:rPr>
      </w:pPr>
    </w:p>
    <w:p w14:paraId="33F40411" w14:textId="343509F6" w:rsidR="00DA7E99" w:rsidRDefault="00DA7E99" w:rsidP="002F4103">
      <w:pPr>
        <w:rPr>
          <w:rFonts w:asciiTheme="minorHAnsi" w:hAnsiTheme="minorHAnsi" w:cstheme="minorHAnsi"/>
          <w:sz w:val="20"/>
          <w:szCs w:val="20"/>
          <w:lang w:val="en-AU"/>
        </w:rPr>
      </w:pPr>
      <w:r>
        <w:rPr>
          <w:rFonts w:asciiTheme="minorHAnsi" w:hAnsiTheme="minorHAnsi" w:cstheme="minorHAnsi"/>
          <w:b/>
          <w:bCs/>
          <w:sz w:val="20"/>
          <w:szCs w:val="20"/>
          <w:lang w:val="en-AU"/>
        </w:rPr>
        <w:t>HOUSE</w:t>
      </w:r>
      <w:r w:rsidRPr="00DA7E99">
        <w:rPr>
          <w:rFonts w:asciiTheme="minorHAnsi" w:hAnsiTheme="minorHAnsi" w:cstheme="minorHAnsi"/>
          <w:b/>
          <w:bCs/>
          <w:sz w:val="20"/>
          <w:szCs w:val="20"/>
          <w:lang w:val="en-AU"/>
        </w:rPr>
        <w:t xml:space="preserve"> &amp; BAG CHECKS:</w:t>
      </w:r>
      <w:r>
        <w:rPr>
          <w:rFonts w:asciiTheme="minorHAnsi" w:hAnsiTheme="minorHAnsi" w:cstheme="minorHAnsi"/>
          <w:sz w:val="20"/>
          <w:szCs w:val="20"/>
          <w:lang w:val="en-AU"/>
        </w:rPr>
        <w:tab/>
        <w:t xml:space="preserve">These will be conducted </w:t>
      </w:r>
      <w:r w:rsidR="004E730D">
        <w:rPr>
          <w:rFonts w:asciiTheme="minorHAnsi" w:hAnsiTheme="minorHAnsi" w:cstheme="minorHAnsi"/>
          <w:sz w:val="20"/>
          <w:szCs w:val="20"/>
          <w:lang w:val="en-AU"/>
        </w:rPr>
        <w:t>randomly,</w:t>
      </w:r>
      <w:r>
        <w:rPr>
          <w:rFonts w:asciiTheme="minorHAnsi" w:hAnsiTheme="minorHAnsi" w:cstheme="minorHAnsi"/>
          <w:sz w:val="20"/>
          <w:szCs w:val="20"/>
          <w:lang w:val="en-AU"/>
        </w:rPr>
        <w:t xml:space="preserve"> and clients must abide</w:t>
      </w:r>
    </w:p>
    <w:p w14:paraId="6891A0F7" w14:textId="35D92150" w:rsidR="00DA7E99" w:rsidRDefault="00DA7E99" w:rsidP="002F4103">
      <w:pPr>
        <w:rPr>
          <w:rFonts w:asciiTheme="minorHAnsi" w:hAnsiTheme="minorHAnsi" w:cstheme="minorHAnsi"/>
          <w:sz w:val="20"/>
          <w:szCs w:val="20"/>
          <w:lang w:val="en-AU"/>
        </w:rPr>
      </w:pPr>
    </w:p>
    <w:p w14:paraId="7BBAAA1E" w14:textId="77777777" w:rsidR="00DA7E99" w:rsidRDefault="00DA7E99" w:rsidP="002F4103">
      <w:pPr>
        <w:rPr>
          <w:rFonts w:asciiTheme="minorHAnsi" w:hAnsiTheme="minorHAnsi" w:cstheme="minorHAnsi"/>
          <w:sz w:val="20"/>
          <w:szCs w:val="20"/>
          <w:lang w:val="en-AU"/>
        </w:rPr>
      </w:pPr>
      <w:r w:rsidRPr="00DA7E99">
        <w:rPr>
          <w:rFonts w:asciiTheme="minorHAnsi" w:hAnsiTheme="minorHAnsi" w:cstheme="minorHAnsi"/>
          <w:b/>
          <w:bCs/>
          <w:sz w:val="20"/>
          <w:szCs w:val="20"/>
          <w:lang w:val="en-AU"/>
        </w:rPr>
        <w:t>DRUG &amp; ALCOHOL TESTS:</w:t>
      </w:r>
      <w:r>
        <w:rPr>
          <w:rFonts w:asciiTheme="minorHAnsi" w:hAnsiTheme="minorHAnsi" w:cstheme="minorHAnsi"/>
          <w:sz w:val="20"/>
          <w:szCs w:val="20"/>
          <w:lang w:val="en-AU"/>
        </w:rPr>
        <w:tab/>
        <w:t xml:space="preserve">Can be conducted at any time </w:t>
      </w:r>
    </w:p>
    <w:p w14:paraId="65DFBE05" w14:textId="4C57E489" w:rsidR="00DA7E99" w:rsidRPr="00107FD9" w:rsidRDefault="00107FD9" w:rsidP="00DA7E99">
      <w:pPr>
        <w:jc w:val="center"/>
        <w:rPr>
          <w:rFonts w:asciiTheme="minorHAnsi" w:hAnsiTheme="minorHAnsi" w:cstheme="minorHAnsi"/>
          <w:b/>
          <w:bCs/>
          <w:i/>
          <w:iCs/>
          <w:sz w:val="20"/>
          <w:szCs w:val="20"/>
          <w:lang w:val="en-AU"/>
        </w:rPr>
      </w:pPr>
      <w:r w:rsidRPr="00107FD9">
        <w:rPr>
          <w:rFonts w:asciiTheme="minorHAnsi" w:hAnsiTheme="minorHAnsi" w:cstheme="minorHAnsi"/>
          <w:b/>
          <w:bCs/>
          <w:i/>
          <w:iCs/>
          <w:sz w:val="20"/>
          <w:szCs w:val="20"/>
          <w:lang w:val="en-AU"/>
        </w:rPr>
        <w:t>If you provide a positive result or f</w:t>
      </w:r>
      <w:r w:rsidR="00DA7E99" w:rsidRPr="00107FD9">
        <w:rPr>
          <w:rFonts w:asciiTheme="minorHAnsi" w:hAnsiTheme="minorHAnsi" w:cstheme="minorHAnsi"/>
          <w:b/>
          <w:bCs/>
          <w:i/>
          <w:iCs/>
          <w:sz w:val="20"/>
          <w:szCs w:val="20"/>
          <w:lang w:val="en-AU"/>
        </w:rPr>
        <w:t xml:space="preserve">ailure to </w:t>
      </w:r>
      <w:r w:rsidRPr="00107FD9">
        <w:rPr>
          <w:rFonts w:asciiTheme="minorHAnsi" w:hAnsiTheme="minorHAnsi" w:cstheme="minorHAnsi"/>
          <w:b/>
          <w:bCs/>
          <w:i/>
          <w:iCs/>
          <w:sz w:val="20"/>
          <w:szCs w:val="20"/>
          <w:lang w:val="en-AU"/>
        </w:rPr>
        <w:t>comply</w:t>
      </w:r>
      <w:r w:rsidR="00DA7E99" w:rsidRPr="00107FD9">
        <w:rPr>
          <w:rFonts w:asciiTheme="minorHAnsi" w:hAnsiTheme="minorHAnsi" w:cstheme="minorHAnsi"/>
          <w:b/>
          <w:bCs/>
          <w:i/>
          <w:iCs/>
          <w:sz w:val="20"/>
          <w:szCs w:val="20"/>
          <w:lang w:val="en-AU"/>
        </w:rPr>
        <w:t xml:space="preserve"> </w:t>
      </w:r>
      <w:r w:rsidRPr="00107FD9">
        <w:rPr>
          <w:rFonts w:asciiTheme="minorHAnsi" w:hAnsiTheme="minorHAnsi" w:cstheme="minorHAnsi"/>
          <w:b/>
          <w:bCs/>
          <w:i/>
          <w:iCs/>
          <w:sz w:val="20"/>
          <w:szCs w:val="20"/>
          <w:lang w:val="en-AU"/>
        </w:rPr>
        <w:t>you</w:t>
      </w:r>
      <w:r w:rsidR="00DA7E99" w:rsidRPr="00107FD9">
        <w:rPr>
          <w:rFonts w:asciiTheme="minorHAnsi" w:hAnsiTheme="minorHAnsi" w:cstheme="minorHAnsi"/>
          <w:b/>
          <w:bCs/>
          <w:i/>
          <w:iCs/>
          <w:sz w:val="20"/>
          <w:szCs w:val="20"/>
          <w:lang w:val="en-AU"/>
        </w:rPr>
        <w:t xml:space="preserve"> may be subject to disciplinary actions.</w:t>
      </w:r>
    </w:p>
    <w:p w14:paraId="62E73D40" w14:textId="43D6BC32" w:rsidR="00107FD9" w:rsidRPr="00DA7E99" w:rsidRDefault="00107FD9" w:rsidP="00DA7E99">
      <w:pPr>
        <w:jc w:val="center"/>
        <w:rPr>
          <w:rFonts w:asciiTheme="minorHAnsi" w:hAnsiTheme="minorHAnsi" w:cstheme="minorHAnsi"/>
          <w:i/>
          <w:iCs/>
          <w:sz w:val="20"/>
          <w:szCs w:val="20"/>
          <w:lang w:val="en-AU"/>
        </w:rPr>
      </w:pPr>
      <w:r w:rsidRPr="00107FD9">
        <w:rPr>
          <w:rFonts w:asciiTheme="minorHAnsi" w:hAnsiTheme="minorHAnsi" w:cstheme="minorHAnsi"/>
          <w:i/>
          <w:iCs/>
          <w:sz w:val="20"/>
          <w:szCs w:val="20"/>
          <w:lang w:val="en-AU"/>
        </w:rPr>
        <w:t>Note:</w:t>
      </w:r>
      <w:r>
        <w:rPr>
          <w:rFonts w:asciiTheme="minorHAnsi" w:hAnsiTheme="minorHAnsi" w:cstheme="minorHAnsi"/>
          <w:i/>
          <w:iCs/>
          <w:sz w:val="20"/>
          <w:szCs w:val="20"/>
          <w:lang w:val="en-AU"/>
        </w:rPr>
        <w:t xml:space="preserve"> We are aware that you may have a positive drug test on entry and few days after.</w:t>
      </w:r>
    </w:p>
    <w:p w14:paraId="2482DDCE" w14:textId="77777777" w:rsidR="005E49F0" w:rsidRDefault="005E49F0" w:rsidP="00DE3CEE">
      <w:pPr>
        <w:rPr>
          <w:b/>
          <w:sz w:val="20"/>
          <w:szCs w:val="20"/>
        </w:rPr>
      </w:pPr>
    </w:p>
    <w:p w14:paraId="021BC48E" w14:textId="38BA1067" w:rsidR="00DE3CEE" w:rsidRPr="002F4103" w:rsidRDefault="00DE3CEE" w:rsidP="00DE3CEE">
      <w:pPr>
        <w:rPr>
          <w:rFonts w:asciiTheme="minorHAnsi" w:hAnsiTheme="minorHAnsi" w:cstheme="minorHAnsi"/>
          <w:b/>
          <w:sz w:val="20"/>
          <w:szCs w:val="20"/>
        </w:rPr>
      </w:pPr>
      <w:r w:rsidRPr="002F4103">
        <w:rPr>
          <w:rFonts w:asciiTheme="minorHAnsi" w:hAnsiTheme="minorHAnsi" w:cstheme="minorHAnsi"/>
          <w:b/>
          <w:sz w:val="20"/>
          <w:szCs w:val="20"/>
        </w:rPr>
        <w:t>ACKNOWLEDGEMENT</w:t>
      </w:r>
    </w:p>
    <w:p w14:paraId="7E501C40" w14:textId="77777777" w:rsidR="00DE3CEE" w:rsidRPr="002F4103" w:rsidRDefault="00DE3CEE" w:rsidP="00DE3CEE">
      <w:pPr>
        <w:rPr>
          <w:rFonts w:asciiTheme="minorHAnsi" w:hAnsiTheme="minorHAnsi" w:cstheme="minorHAnsi"/>
          <w:sz w:val="20"/>
          <w:szCs w:val="20"/>
        </w:rPr>
      </w:pPr>
      <w:r w:rsidRPr="002F4103">
        <w:rPr>
          <w:rFonts w:asciiTheme="minorHAnsi" w:hAnsiTheme="minorHAnsi" w:cstheme="minorHAnsi"/>
          <w:noProof/>
          <w:sz w:val="20"/>
          <w:szCs w:val="20"/>
          <w:lang w:val="en-AU" w:eastAsia="en-AU"/>
        </w:rPr>
        <mc:AlternateContent>
          <mc:Choice Requires="wps">
            <w:drawing>
              <wp:anchor distT="0" distB="0" distL="114300" distR="114300" simplePos="0" relativeHeight="251659264" behindDoc="0" locked="0" layoutInCell="1" allowOverlap="1" wp14:anchorId="7A0A7D48" wp14:editId="7F752E09">
                <wp:simplePos x="0" y="0"/>
                <wp:positionH relativeFrom="column">
                  <wp:posOffset>-35560</wp:posOffset>
                </wp:positionH>
                <wp:positionV relativeFrom="paragraph">
                  <wp:posOffset>94615</wp:posOffset>
                </wp:positionV>
                <wp:extent cx="5448300" cy="0"/>
                <wp:effectExtent l="0" t="0" r="19050" b="19050"/>
                <wp:wrapNone/>
                <wp:docPr id="50002"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48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CB3CDBE" id="_x0000_t32" coordsize="21600,21600" o:spt="32" o:oned="t" path="m,l21600,21600e" filled="f">
                <v:path arrowok="t" fillok="f" o:connecttype="none"/>
                <o:lock v:ext="edit" shapetype="t"/>
              </v:shapetype>
              <v:shape id="AutoShape 5" o:spid="_x0000_s1026" type="#_x0000_t32" style="position:absolute;margin-left:-2.8pt;margin-top:7.45pt;width:429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"/>
            </w:pict>
          </mc:Fallback>
        </mc:AlternateContent>
      </w:r>
    </w:p>
    <w:p w14:paraId="2B77FD94" w14:textId="2353684F" w:rsidR="00DE3CEE" w:rsidRPr="002F4103" w:rsidRDefault="00DE3CEE" w:rsidP="00DE3CEE">
      <w:pPr>
        <w:rPr>
          <w:rFonts w:asciiTheme="minorHAnsi" w:hAnsiTheme="minorHAnsi" w:cstheme="minorHAnsi"/>
          <w:sz w:val="20"/>
          <w:szCs w:val="20"/>
        </w:rPr>
      </w:pPr>
      <w:r w:rsidRPr="002F4103">
        <w:rPr>
          <w:rFonts w:asciiTheme="minorHAnsi" w:hAnsiTheme="minorHAnsi" w:cstheme="minorHAnsi"/>
          <w:sz w:val="20"/>
          <w:szCs w:val="20"/>
        </w:rPr>
        <w:t>I certify that I have read</w:t>
      </w:r>
      <w:r w:rsidR="002F4103">
        <w:rPr>
          <w:rFonts w:asciiTheme="minorHAnsi" w:hAnsiTheme="minorHAnsi" w:cstheme="minorHAnsi"/>
          <w:sz w:val="20"/>
          <w:szCs w:val="20"/>
        </w:rPr>
        <w:t xml:space="preserve">, </w:t>
      </w:r>
      <w:r w:rsidR="002F4103" w:rsidRPr="002F4103">
        <w:rPr>
          <w:rFonts w:asciiTheme="minorHAnsi" w:hAnsiTheme="minorHAnsi" w:cstheme="minorHAnsi"/>
          <w:sz w:val="20"/>
          <w:szCs w:val="20"/>
        </w:rPr>
        <w:t>understood,</w:t>
      </w:r>
      <w:r w:rsidRPr="002F4103">
        <w:rPr>
          <w:rFonts w:asciiTheme="minorHAnsi" w:hAnsiTheme="minorHAnsi" w:cstheme="minorHAnsi"/>
          <w:sz w:val="20"/>
          <w:szCs w:val="20"/>
        </w:rPr>
        <w:t xml:space="preserve"> and accept the duties, </w:t>
      </w:r>
      <w:r w:rsidR="002F4103" w:rsidRPr="002F4103">
        <w:rPr>
          <w:rFonts w:asciiTheme="minorHAnsi" w:hAnsiTheme="minorHAnsi" w:cstheme="minorHAnsi"/>
          <w:sz w:val="20"/>
          <w:szCs w:val="20"/>
        </w:rPr>
        <w:t>responsibilities,</w:t>
      </w:r>
      <w:r w:rsidRPr="002F4103">
        <w:rPr>
          <w:rFonts w:asciiTheme="minorHAnsi" w:hAnsiTheme="minorHAnsi" w:cstheme="minorHAnsi"/>
          <w:sz w:val="20"/>
          <w:szCs w:val="20"/>
        </w:rPr>
        <w:t xml:space="preserve"> and obligations of my position.</w:t>
      </w:r>
    </w:p>
    <w:tbl>
      <w:tblPr>
        <w:tblpPr w:leftFromText="180" w:rightFromText="180" w:vertAnchor="text" w:horzAnchor="margin" w:tblpY="67"/>
        <w:tblW w:w="0" w:type="auto"/>
        <w:tblLayout w:type="fixed"/>
        <w:tblLook w:val="0000" w:firstRow="0" w:lastRow="0" w:firstColumn="0" w:lastColumn="0" w:noHBand="0" w:noVBand="0"/>
      </w:tblPr>
      <w:tblGrid>
        <w:gridCol w:w="4680"/>
        <w:gridCol w:w="720"/>
        <w:gridCol w:w="3013"/>
      </w:tblGrid>
      <w:tr w:rsidR="00DE3CEE" w:rsidRPr="002F4103" w14:paraId="3CC0785C" w14:textId="77777777" w:rsidTr="00354D48">
        <w:tc>
          <w:tcPr>
            <w:tcW w:w="4680" w:type="dxa"/>
          </w:tcPr>
          <w:p w14:paraId="474DAA4C" w14:textId="77777777" w:rsidR="00DE3CEE" w:rsidRPr="002F4103" w:rsidRDefault="00DE3CEE" w:rsidP="00354D48">
            <w:pPr>
              <w:keepNext/>
              <w:keepLines/>
              <w:rPr>
                <w:rFonts w:asciiTheme="minorHAnsi" w:hAnsiTheme="minorHAnsi" w:cstheme="minorHAnsi"/>
                <w:sz w:val="20"/>
                <w:szCs w:val="20"/>
              </w:rPr>
            </w:pPr>
          </w:p>
          <w:p w14:paraId="098AFDA7" w14:textId="77777777" w:rsidR="00DE3CEE" w:rsidRPr="002F4103" w:rsidRDefault="00DE3CEE" w:rsidP="00354D48">
            <w:pPr>
              <w:keepNext/>
              <w:keepLines/>
              <w:rPr>
                <w:rFonts w:asciiTheme="minorHAnsi" w:hAnsiTheme="minorHAnsi" w:cstheme="minorHAnsi"/>
                <w:sz w:val="20"/>
                <w:szCs w:val="20"/>
              </w:rPr>
            </w:pPr>
            <w:r w:rsidRPr="002F4103">
              <w:rPr>
                <w:rFonts w:asciiTheme="minorHAnsi" w:hAnsiTheme="minorHAnsi" w:cstheme="minorHAnsi"/>
                <w:sz w:val="20"/>
                <w:szCs w:val="20"/>
              </w:rPr>
              <w:t>.........................................................</w:t>
            </w:r>
          </w:p>
          <w:p w14:paraId="3431B38E" w14:textId="23932078" w:rsidR="00DE3CEE" w:rsidRPr="002F4103" w:rsidRDefault="0086581C" w:rsidP="00354D48">
            <w:pPr>
              <w:keepNext/>
              <w:keepLines/>
              <w:rPr>
                <w:rFonts w:asciiTheme="minorHAnsi" w:hAnsiTheme="minorHAnsi" w:cstheme="minorHAnsi"/>
                <w:sz w:val="20"/>
                <w:szCs w:val="20"/>
              </w:rPr>
            </w:pPr>
            <w:r w:rsidRPr="002F4103">
              <w:rPr>
                <w:rFonts w:asciiTheme="minorHAnsi" w:hAnsiTheme="minorHAnsi" w:cstheme="minorHAnsi"/>
                <w:sz w:val="20"/>
                <w:szCs w:val="20"/>
              </w:rPr>
              <w:t>Client Signature</w:t>
            </w:r>
          </w:p>
        </w:tc>
        <w:tc>
          <w:tcPr>
            <w:tcW w:w="720" w:type="dxa"/>
          </w:tcPr>
          <w:p w14:paraId="71C217CA" w14:textId="77777777" w:rsidR="00DE3CEE" w:rsidRPr="002F4103" w:rsidRDefault="00DE3CEE" w:rsidP="00354D48">
            <w:pPr>
              <w:keepNext/>
              <w:keepLines/>
              <w:rPr>
                <w:rFonts w:asciiTheme="minorHAnsi" w:hAnsiTheme="minorHAnsi" w:cstheme="minorHAnsi"/>
                <w:sz w:val="20"/>
                <w:szCs w:val="20"/>
              </w:rPr>
            </w:pPr>
          </w:p>
        </w:tc>
        <w:tc>
          <w:tcPr>
            <w:tcW w:w="3013" w:type="dxa"/>
          </w:tcPr>
          <w:p w14:paraId="3E178BFB" w14:textId="77777777" w:rsidR="00DE3CEE" w:rsidRPr="002F4103" w:rsidRDefault="00DE3CEE" w:rsidP="00354D48">
            <w:pPr>
              <w:keepNext/>
              <w:keepLines/>
              <w:rPr>
                <w:rFonts w:asciiTheme="minorHAnsi" w:hAnsiTheme="minorHAnsi" w:cstheme="minorHAnsi"/>
                <w:sz w:val="20"/>
                <w:szCs w:val="20"/>
              </w:rPr>
            </w:pPr>
          </w:p>
          <w:p w14:paraId="5AC066C5" w14:textId="77777777" w:rsidR="00DE3CEE" w:rsidRPr="002F4103" w:rsidRDefault="00DE3CEE" w:rsidP="00354D48">
            <w:pPr>
              <w:keepNext/>
              <w:keepLines/>
              <w:rPr>
                <w:rFonts w:asciiTheme="minorHAnsi" w:hAnsiTheme="minorHAnsi" w:cstheme="minorHAnsi"/>
                <w:sz w:val="20"/>
                <w:szCs w:val="20"/>
              </w:rPr>
            </w:pPr>
            <w:r w:rsidRPr="002F4103">
              <w:rPr>
                <w:rFonts w:asciiTheme="minorHAnsi" w:hAnsiTheme="minorHAnsi" w:cstheme="minorHAnsi"/>
                <w:sz w:val="20"/>
                <w:szCs w:val="20"/>
              </w:rPr>
              <w:t>.............................................</w:t>
            </w:r>
          </w:p>
          <w:p w14:paraId="6B97E1DB" w14:textId="29B35272" w:rsidR="00DE3CEE" w:rsidRPr="002F4103" w:rsidRDefault="00DE3CEE" w:rsidP="00354D48">
            <w:pPr>
              <w:keepNext/>
              <w:keepLines/>
              <w:rPr>
                <w:rFonts w:asciiTheme="minorHAnsi" w:hAnsiTheme="minorHAnsi" w:cstheme="minorHAnsi"/>
                <w:sz w:val="20"/>
                <w:szCs w:val="20"/>
              </w:rPr>
            </w:pPr>
            <w:r w:rsidRPr="002F4103">
              <w:rPr>
                <w:rFonts w:asciiTheme="minorHAnsi" w:hAnsiTheme="minorHAnsi" w:cstheme="minorHAnsi"/>
                <w:sz w:val="20"/>
                <w:szCs w:val="20"/>
              </w:rPr>
              <w:t>Date</w:t>
            </w:r>
          </w:p>
        </w:tc>
      </w:tr>
    </w:tbl>
    <w:p w14:paraId="38F05B93" w14:textId="77F5D710" w:rsidR="00974178" w:rsidRDefault="00974178"/>
    <w:p w14:paraId="2D4877A6" w14:textId="5022F871" w:rsidR="00974178" w:rsidRDefault="00974178"/>
    <w:p w14:paraId="68A1D86C" w14:textId="23F88B1E" w:rsidR="00974178" w:rsidRDefault="00974178"/>
    <w:sectPr w:rsidR="00974178" w:rsidSect="00A878E4">
      <w:headerReference w:type="default" r:id="rId11"/>
      <w:footerReference w:type="default" r:id="rId12"/>
      <w:headerReference w:type="first" r:id="rId13"/>
      <w:footerReference w:type="first" r:id="rId14"/>
      <w:pgSz w:w="11906" w:h="16838"/>
      <w:pgMar w:top="993" w:right="1080" w:bottom="1440" w:left="1080" w:header="709" w:footer="44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E9FF4D" w14:textId="77777777" w:rsidR="00CD2C1E" w:rsidRDefault="00CD2C1E" w:rsidP="005F5E49">
      <w:pPr>
        <w:spacing w:line="240" w:lineRule="auto"/>
      </w:pPr>
      <w:r>
        <w:separator/>
      </w:r>
    </w:p>
  </w:endnote>
  <w:endnote w:type="continuationSeparator" w:id="0">
    <w:p w14:paraId="1E0090DB" w14:textId="77777777" w:rsidR="00CD2C1E" w:rsidRDefault="00CD2C1E" w:rsidP="005F5E4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890594" w14:textId="17425106" w:rsidR="004E730D" w:rsidRPr="00974178" w:rsidRDefault="004E730D" w:rsidP="004E730D">
    <w:pPr>
      <w:pStyle w:val="Footer"/>
      <w:pBdr>
        <w:top w:val="single" w:sz="4" w:space="1" w:color="auto"/>
      </w:pBdr>
      <w:tabs>
        <w:tab w:val="center" w:pos="4820"/>
        <w:tab w:val="right" w:pos="8931"/>
      </w:tabs>
      <w:spacing w:before="80" w:after="80"/>
      <w:jc w:val="center"/>
      <w:rPr>
        <w:rFonts w:asciiTheme="minorHAnsi" w:hAnsiTheme="minorHAnsi" w:cstheme="minorHAnsi"/>
        <w:sz w:val="20"/>
        <w:szCs w:val="20"/>
      </w:rPr>
    </w:pPr>
    <w:r>
      <w:rPr>
        <w:noProof/>
      </w:rPr>
      <w:drawing>
        <wp:anchor distT="0" distB="0" distL="114300" distR="114300" simplePos="0" relativeHeight="251667456" behindDoc="0" locked="0" layoutInCell="1" allowOverlap="1" wp14:anchorId="09402F67" wp14:editId="0324E2ED">
          <wp:simplePos x="0" y="0"/>
          <wp:positionH relativeFrom="page">
            <wp:posOffset>6274167</wp:posOffset>
          </wp:positionH>
          <wp:positionV relativeFrom="paragraph">
            <wp:posOffset>74295</wp:posOffset>
          </wp:positionV>
          <wp:extent cx="1281697" cy="1028700"/>
          <wp:effectExtent l="0" t="0" r="0" b="0"/>
          <wp:wrapNone/>
          <wp:docPr id="50025" name="Picture 50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7030" cy="1032980"/>
                  </a:xfrm>
                  <a:prstGeom prst="rect">
                    <a:avLst/>
                  </a:prstGeom>
                  <a:noFill/>
                </pic:spPr>
              </pic:pic>
            </a:graphicData>
          </a:graphic>
          <wp14:sizeRelH relativeFrom="margin">
            <wp14:pctWidth>0</wp14:pctWidth>
          </wp14:sizeRelH>
          <wp14:sizeRelV relativeFrom="margin">
            <wp14:pctHeight>0</wp14:pctHeight>
          </wp14:sizeRelV>
        </wp:anchor>
      </w:drawing>
    </w:r>
    <w:sdt>
      <w:sdtPr>
        <w:rPr>
          <w:rFonts w:cstheme="minorHAnsi"/>
          <w:sz w:val="20"/>
          <w:szCs w:val="20"/>
        </w:rPr>
        <w:id w:val="1451208122"/>
        <w:docPartObj>
          <w:docPartGallery w:val="Page Numbers (Top of Page)"/>
          <w:docPartUnique/>
        </w:docPartObj>
      </w:sdtPr>
      <w:sdtEndPr>
        <w:rPr>
          <w:rFonts w:asciiTheme="minorHAnsi" w:hAnsiTheme="minorHAnsi"/>
        </w:rPr>
      </w:sdtEndPr>
      <w:sdtContent>
        <w:r w:rsidRPr="00974178">
          <w:rPr>
            <w:rFonts w:asciiTheme="minorHAnsi" w:hAnsiTheme="minorHAnsi" w:cstheme="minorHAnsi"/>
            <w:sz w:val="20"/>
            <w:szCs w:val="20"/>
          </w:rPr>
          <w:fldChar w:fldCharType="begin"/>
        </w:r>
        <w:r w:rsidRPr="00974178">
          <w:rPr>
            <w:rFonts w:asciiTheme="minorHAnsi" w:hAnsiTheme="minorHAnsi" w:cstheme="minorHAnsi"/>
            <w:noProof/>
            <w:sz w:val="20"/>
            <w:szCs w:val="20"/>
          </w:rPr>
          <w:instrText xml:space="preserve"> FILENAME   \* MERGEFORMAT </w:instrText>
        </w:r>
        <w:r w:rsidRPr="00974178">
          <w:rPr>
            <w:rFonts w:asciiTheme="minorHAnsi" w:hAnsiTheme="minorHAnsi" w:cstheme="minorHAnsi"/>
            <w:sz w:val="20"/>
            <w:szCs w:val="20"/>
          </w:rPr>
          <w:fldChar w:fldCharType="separate"/>
        </w:r>
        <w:r w:rsidR="00A96C8C">
          <w:rPr>
            <w:rFonts w:asciiTheme="minorHAnsi" w:hAnsiTheme="minorHAnsi" w:cstheme="minorHAnsi"/>
            <w:noProof/>
            <w:sz w:val="20"/>
            <w:szCs w:val="20"/>
          </w:rPr>
          <w:t>Client Healthy Boundaries.docx</w:t>
        </w:r>
        <w:r w:rsidRPr="00974178">
          <w:rPr>
            <w:rFonts w:asciiTheme="minorHAnsi" w:hAnsiTheme="minorHAnsi" w:cstheme="minorHAnsi"/>
            <w:sz w:val="20"/>
            <w:szCs w:val="20"/>
          </w:rPr>
          <w:fldChar w:fldCharType="end"/>
        </w:r>
        <w:r w:rsidRPr="00974178">
          <w:rPr>
            <w:rFonts w:asciiTheme="minorHAnsi" w:hAnsiTheme="minorHAnsi" w:cstheme="minorHAnsi"/>
            <w:noProof/>
            <w:sz w:val="20"/>
            <w:szCs w:val="20"/>
          </w:rPr>
          <w:t xml:space="preserve"> </w:t>
        </w:r>
        <w:r w:rsidRPr="00974178">
          <w:rPr>
            <w:rFonts w:asciiTheme="minorHAnsi" w:hAnsiTheme="minorHAnsi" w:cstheme="minorHAnsi"/>
            <w:sz w:val="20"/>
            <w:szCs w:val="20"/>
          </w:rPr>
          <w:tab/>
        </w:r>
        <w:r w:rsidRPr="00974178">
          <w:rPr>
            <w:rFonts w:asciiTheme="minorHAnsi" w:hAnsiTheme="minorHAnsi" w:cstheme="minorHAnsi"/>
            <w:sz w:val="20"/>
            <w:szCs w:val="20"/>
          </w:rPr>
          <w:tab/>
        </w:r>
        <w:r w:rsidRPr="00974178">
          <w:rPr>
            <w:rFonts w:asciiTheme="minorHAnsi" w:hAnsiTheme="minorHAnsi" w:cstheme="minorHAnsi"/>
            <w:sz w:val="20"/>
            <w:szCs w:val="20"/>
          </w:rPr>
          <w:tab/>
          <w:t xml:space="preserve">Page </w:t>
        </w:r>
        <w:r w:rsidRPr="00974178">
          <w:rPr>
            <w:rFonts w:asciiTheme="minorHAnsi" w:hAnsiTheme="minorHAnsi" w:cstheme="minorHAnsi"/>
            <w:sz w:val="20"/>
            <w:szCs w:val="20"/>
          </w:rPr>
          <w:fldChar w:fldCharType="begin"/>
        </w:r>
        <w:r w:rsidRPr="00974178">
          <w:rPr>
            <w:rFonts w:asciiTheme="minorHAnsi" w:hAnsiTheme="minorHAnsi" w:cstheme="minorHAnsi"/>
            <w:sz w:val="20"/>
            <w:szCs w:val="20"/>
          </w:rPr>
          <w:instrText xml:space="preserve"> PAGE </w:instrText>
        </w:r>
        <w:r w:rsidRPr="00974178">
          <w:rPr>
            <w:rFonts w:asciiTheme="minorHAnsi" w:hAnsiTheme="minorHAnsi" w:cstheme="minorHAnsi"/>
            <w:sz w:val="20"/>
            <w:szCs w:val="20"/>
          </w:rPr>
          <w:fldChar w:fldCharType="separate"/>
        </w:r>
        <w:r w:rsidRPr="00974178">
          <w:rPr>
            <w:rFonts w:asciiTheme="minorHAnsi" w:hAnsiTheme="minorHAnsi" w:cstheme="minorHAnsi"/>
            <w:sz w:val="20"/>
            <w:szCs w:val="20"/>
          </w:rPr>
          <w:t>1</w:t>
        </w:r>
        <w:r w:rsidRPr="00974178">
          <w:rPr>
            <w:rFonts w:asciiTheme="minorHAnsi" w:hAnsiTheme="minorHAnsi" w:cstheme="minorHAnsi"/>
            <w:sz w:val="20"/>
            <w:szCs w:val="20"/>
          </w:rPr>
          <w:fldChar w:fldCharType="end"/>
        </w:r>
        <w:r w:rsidRPr="00974178">
          <w:rPr>
            <w:rFonts w:asciiTheme="minorHAnsi" w:hAnsiTheme="minorHAnsi" w:cstheme="minorHAnsi"/>
            <w:sz w:val="20"/>
            <w:szCs w:val="20"/>
          </w:rPr>
          <w:t xml:space="preserve"> of </w:t>
        </w:r>
        <w:r w:rsidRPr="00974178">
          <w:rPr>
            <w:rFonts w:asciiTheme="minorHAnsi" w:hAnsiTheme="minorHAnsi" w:cstheme="minorHAnsi"/>
            <w:sz w:val="20"/>
            <w:szCs w:val="20"/>
          </w:rPr>
          <w:fldChar w:fldCharType="begin"/>
        </w:r>
        <w:r w:rsidRPr="00974178">
          <w:rPr>
            <w:rFonts w:asciiTheme="minorHAnsi" w:hAnsiTheme="minorHAnsi" w:cstheme="minorHAnsi"/>
            <w:sz w:val="20"/>
            <w:szCs w:val="20"/>
          </w:rPr>
          <w:instrText xml:space="preserve"> NUMPAGES  </w:instrText>
        </w:r>
        <w:r w:rsidRPr="00974178">
          <w:rPr>
            <w:rFonts w:asciiTheme="minorHAnsi" w:hAnsiTheme="minorHAnsi" w:cstheme="minorHAnsi"/>
            <w:sz w:val="20"/>
            <w:szCs w:val="20"/>
          </w:rPr>
          <w:fldChar w:fldCharType="separate"/>
        </w:r>
        <w:r w:rsidRPr="00974178">
          <w:rPr>
            <w:rFonts w:asciiTheme="minorHAnsi" w:hAnsiTheme="minorHAnsi" w:cstheme="minorHAnsi"/>
            <w:sz w:val="20"/>
            <w:szCs w:val="20"/>
          </w:rPr>
          <w:t>3</w:t>
        </w:r>
        <w:r w:rsidRPr="00974178">
          <w:rPr>
            <w:rFonts w:asciiTheme="minorHAnsi" w:hAnsiTheme="minorHAnsi" w:cstheme="minorHAnsi"/>
            <w:sz w:val="20"/>
            <w:szCs w:val="20"/>
          </w:rPr>
          <w:fldChar w:fldCharType="end"/>
        </w:r>
      </w:sdtContent>
    </w:sdt>
  </w:p>
  <w:p w14:paraId="602D8FAD" w14:textId="39225911" w:rsidR="00155ACC" w:rsidRPr="00AE4579" w:rsidRDefault="004E730D" w:rsidP="00AE4579">
    <w:pPr>
      <w:spacing w:before="80" w:after="80"/>
      <w:jc w:val="center"/>
      <w:rPr>
        <w:rFonts w:asciiTheme="minorHAnsi" w:hAnsiTheme="minorHAnsi" w:cstheme="minorHAnsi"/>
        <w:sz w:val="18"/>
        <w:szCs w:val="18"/>
      </w:rPr>
    </w:pPr>
    <w:r w:rsidRPr="00AE4579">
      <w:rPr>
        <w:rFonts w:asciiTheme="minorHAnsi" w:hAnsiTheme="minorHAnsi" w:cstheme="minorHAnsi"/>
        <w:sz w:val="18"/>
        <w:szCs w:val="18"/>
      </w:rPr>
      <w:t xml:space="preserve">© This document is the property of Gumbi </w:t>
    </w:r>
    <w:proofErr w:type="spellStart"/>
    <w:r w:rsidRPr="00AE4579">
      <w:rPr>
        <w:rFonts w:asciiTheme="minorHAnsi" w:hAnsiTheme="minorHAnsi" w:cstheme="minorHAnsi"/>
        <w:sz w:val="18"/>
        <w:szCs w:val="18"/>
      </w:rPr>
      <w:t>Gumbi</w:t>
    </w:r>
    <w:proofErr w:type="spellEnd"/>
    <w:r w:rsidRPr="00AE4579">
      <w:rPr>
        <w:rFonts w:asciiTheme="minorHAnsi" w:hAnsiTheme="minorHAnsi" w:cstheme="minorHAnsi"/>
        <w:sz w:val="18"/>
        <w:szCs w:val="18"/>
      </w:rPr>
      <w:t xml:space="preserve"> Aboriginal and Torres Strait Islanders Corporation</w:t>
    </w:r>
    <w:r w:rsidRPr="00AE4579">
      <w:rPr>
        <w:rFonts w:asciiTheme="minorHAnsi" w:hAnsiTheme="minorHAnsi" w:cstheme="minorHAnsi"/>
        <w:sz w:val="18"/>
        <w:szCs w:val="18"/>
      </w:rPr>
      <w:br/>
      <w:t xml:space="preserve">Once printed this document is considered an uncontrolled version. Refer to the </w:t>
    </w:r>
    <w:proofErr w:type="spellStart"/>
    <w:r w:rsidRPr="00AE4579">
      <w:rPr>
        <w:rFonts w:asciiTheme="minorHAnsi" w:hAnsiTheme="minorHAnsi" w:cstheme="minorHAnsi"/>
        <w:sz w:val="18"/>
        <w:szCs w:val="18"/>
      </w:rPr>
      <w:t>LogiqcQMS</w:t>
    </w:r>
    <w:proofErr w:type="spellEnd"/>
    <w:r w:rsidRPr="00AE4579">
      <w:rPr>
        <w:rFonts w:asciiTheme="minorHAnsi" w:hAnsiTheme="minorHAnsi" w:cstheme="minorHAnsi"/>
        <w:sz w:val="18"/>
        <w:szCs w:val="18"/>
      </w:rPr>
      <w:t xml:space="preserve"> for the current approved version.</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EDB38" w14:textId="449798F2" w:rsidR="0086581C" w:rsidRPr="00974178" w:rsidRDefault="004E730D" w:rsidP="0086581C">
    <w:pPr>
      <w:pStyle w:val="Footer"/>
      <w:pBdr>
        <w:top w:val="single" w:sz="4" w:space="1" w:color="auto"/>
      </w:pBdr>
      <w:tabs>
        <w:tab w:val="center" w:pos="4820"/>
        <w:tab w:val="right" w:pos="8931"/>
      </w:tabs>
      <w:spacing w:before="80" w:after="80"/>
      <w:jc w:val="center"/>
      <w:rPr>
        <w:rFonts w:asciiTheme="minorHAnsi" w:hAnsiTheme="minorHAnsi" w:cstheme="minorHAnsi"/>
        <w:sz w:val="20"/>
        <w:szCs w:val="20"/>
      </w:rPr>
    </w:pPr>
    <w:bookmarkStart w:id="9" w:name="_Hlk7062509"/>
    <w:r>
      <w:rPr>
        <w:noProof/>
      </w:rPr>
      <w:drawing>
        <wp:anchor distT="0" distB="0" distL="114300" distR="114300" simplePos="0" relativeHeight="251665408" behindDoc="0" locked="0" layoutInCell="1" allowOverlap="1" wp14:anchorId="656CC10F" wp14:editId="233F2381">
          <wp:simplePos x="0" y="0"/>
          <wp:positionH relativeFrom="page">
            <wp:posOffset>6285981</wp:posOffset>
          </wp:positionH>
          <wp:positionV relativeFrom="paragraph">
            <wp:posOffset>75565</wp:posOffset>
          </wp:positionV>
          <wp:extent cx="1269339" cy="1019175"/>
          <wp:effectExtent l="0" t="0" r="7620" b="0"/>
          <wp:wrapNone/>
          <wp:docPr id="50028" name="Picture 5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597" cy="1028215"/>
                  </a:xfrm>
                  <a:prstGeom prst="rect">
                    <a:avLst/>
                  </a:prstGeom>
                  <a:noFill/>
                </pic:spPr>
              </pic:pic>
            </a:graphicData>
          </a:graphic>
          <wp14:sizeRelH relativeFrom="margin">
            <wp14:pctWidth>0</wp14:pctWidth>
          </wp14:sizeRelH>
          <wp14:sizeRelV relativeFrom="margin">
            <wp14:pctHeight>0</wp14:pctHeight>
          </wp14:sizeRelV>
        </wp:anchor>
      </w:drawing>
    </w:r>
    <w:sdt>
      <w:sdtPr>
        <w:rPr>
          <w:rFonts w:cstheme="minorHAnsi"/>
          <w:sz w:val="20"/>
          <w:szCs w:val="20"/>
        </w:rPr>
        <w:id w:val="-252596003"/>
        <w:docPartObj>
          <w:docPartGallery w:val="Page Numbers (Top of Page)"/>
          <w:docPartUnique/>
        </w:docPartObj>
      </w:sdtPr>
      <w:sdtEndPr>
        <w:rPr>
          <w:rFonts w:asciiTheme="minorHAnsi" w:hAnsiTheme="minorHAnsi"/>
        </w:rPr>
      </w:sdtEndPr>
      <w:sdtContent>
        <w:r w:rsidR="0086581C" w:rsidRPr="00974178">
          <w:rPr>
            <w:rFonts w:asciiTheme="minorHAnsi" w:hAnsiTheme="minorHAnsi" w:cstheme="minorHAnsi"/>
            <w:sz w:val="20"/>
            <w:szCs w:val="20"/>
          </w:rPr>
          <w:fldChar w:fldCharType="begin"/>
        </w:r>
        <w:r w:rsidR="0086581C" w:rsidRPr="00974178">
          <w:rPr>
            <w:rFonts w:asciiTheme="minorHAnsi" w:hAnsiTheme="minorHAnsi" w:cstheme="minorHAnsi"/>
            <w:noProof/>
            <w:sz w:val="20"/>
            <w:szCs w:val="20"/>
          </w:rPr>
          <w:instrText xml:space="preserve"> FILENAME   \* MERGEFORMAT </w:instrText>
        </w:r>
        <w:r w:rsidR="0086581C" w:rsidRPr="00974178">
          <w:rPr>
            <w:rFonts w:asciiTheme="minorHAnsi" w:hAnsiTheme="minorHAnsi" w:cstheme="minorHAnsi"/>
            <w:sz w:val="20"/>
            <w:szCs w:val="20"/>
          </w:rPr>
          <w:fldChar w:fldCharType="separate"/>
        </w:r>
        <w:r w:rsidR="00FD515C">
          <w:rPr>
            <w:rFonts w:asciiTheme="minorHAnsi" w:hAnsiTheme="minorHAnsi" w:cstheme="minorHAnsi"/>
            <w:noProof/>
            <w:sz w:val="20"/>
            <w:szCs w:val="20"/>
          </w:rPr>
          <w:t>Client Healthy Boundaries.docx</w:t>
        </w:r>
        <w:r w:rsidR="0086581C" w:rsidRPr="00974178">
          <w:rPr>
            <w:rFonts w:asciiTheme="minorHAnsi" w:hAnsiTheme="minorHAnsi" w:cstheme="minorHAnsi"/>
            <w:sz w:val="20"/>
            <w:szCs w:val="20"/>
          </w:rPr>
          <w:fldChar w:fldCharType="end"/>
        </w:r>
        <w:r w:rsidR="0086581C" w:rsidRPr="00974178">
          <w:rPr>
            <w:rFonts w:asciiTheme="minorHAnsi" w:hAnsiTheme="minorHAnsi" w:cstheme="minorHAnsi"/>
            <w:noProof/>
            <w:sz w:val="20"/>
            <w:szCs w:val="20"/>
          </w:rPr>
          <w:t xml:space="preserve"> </w:t>
        </w:r>
        <w:r w:rsidR="0086581C" w:rsidRPr="00974178">
          <w:rPr>
            <w:rFonts w:asciiTheme="minorHAnsi" w:hAnsiTheme="minorHAnsi" w:cstheme="minorHAnsi"/>
            <w:sz w:val="20"/>
            <w:szCs w:val="20"/>
          </w:rPr>
          <w:tab/>
        </w:r>
        <w:r w:rsidR="0086581C" w:rsidRPr="00974178">
          <w:rPr>
            <w:rFonts w:asciiTheme="minorHAnsi" w:hAnsiTheme="minorHAnsi" w:cstheme="minorHAnsi"/>
            <w:sz w:val="20"/>
            <w:szCs w:val="20"/>
          </w:rPr>
          <w:tab/>
        </w:r>
        <w:r w:rsidR="0086581C" w:rsidRPr="00974178">
          <w:rPr>
            <w:rFonts w:asciiTheme="minorHAnsi" w:hAnsiTheme="minorHAnsi" w:cstheme="minorHAnsi"/>
            <w:sz w:val="20"/>
            <w:szCs w:val="20"/>
          </w:rPr>
          <w:tab/>
          <w:t xml:space="preserve">Page </w:t>
        </w:r>
        <w:r w:rsidR="0086581C" w:rsidRPr="00974178">
          <w:rPr>
            <w:rFonts w:asciiTheme="minorHAnsi" w:hAnsiTheme="minorHAnsi" w:cstheme="minorHAnsi"/>
            <w:sz w:val="20"/>
            <w:szCs w:val="20"/>
          </w:rPr>
          <w:fldChar w:fldCharType="begin"/>
        </w:r>
        <w:r w:rsidR="0086581C" w:rsidRPr="00974178">
          <w:rPr>
            <w:rFonts w:asciiTheme="minorHAnsi" w:hAnsiTheme="minorHAnsi" w:cstheme="minorHAnsi"/>
            <w:sz w:val="20"/>
            <w:szCs w:val="20"/>
          </w:rPr>
          <w:instrText xml:space="preserve"> PAGE </w:instrText>
        </w:r>
        <w:r w:rsidR="0086581C" w:rsidRPr="00974178">
          <w:rPr>
            <w:rFonts w:asciiTheme="minorHAnsi" w:hAnsiTheme="minorHAnsi" w:cstheme="minorHAnsi"/>
            <w:sz w:val="20"/>
            <w:szCs w:val="20"/>
          </w:rPr>
          <w:fldChar w:fldCharType="separate"/>
        </w:r>
        <w:r w:rsidR="0086581C" w:rsidRPr="00974178">
          <w:rPr>
            <w:rFonts w:asciiTheme="minorHAnsi" w:hAnsiTheme="minorHAnsi" w:cstheme="minorHAnsi"/>
            <w:sz w:val="20"/>
            <w:szCs w:val="20"/>
          </w:rPr>
          <w:t>1</w:t>
        </w:r>
        <w:r w:rsidR="0086581C" w:rsidRPr="00974178">
          <w:rPr>
            <w:rFonts w:asciiTheme="minorHAnsi" w:hAnsiTheme="minorHAnsi" w:cstheme="minorHAnsi"/>
            <w:sz w:val="20"/>
            <w:szCs w:val="20"/>
          </w:rPr>
          <w:fldChar w:fldCharType="end"/>
        </w:r>
        <w:r w:rsidR="0086581C" w:rsidRPr="00974178">
          <w:rPr>
            <w:rFonts w:asciiTheme="minorHAnsi" w:hAnsiTheme="minorHAnsi" w:cstheme="minorHAnsi"/>
            <w:sz w:val="20"/>
            <w:szCs w:val="20"/>
          </w:rPr>
          <w:t xml:space="preserve"> of </w:t>
        </w:r>
        <w:r w:rsidR="0086581C" w:rsidRPr="00974178">
          <w:rPr>
            <w:rFonts w:asciiTheme="minorHAnsi" w:hAnsiTheme="minorHAnsi" w:cstheme="minorHAnsi"/>
            <w:sz w:val="20"/>
            <w:szCs w:val="20"/>
          </w:rPr>
          <w:fldChar w:fldCharType="begin"/>
        </w:r>
        <w:r w:rsidR="0086581C" w:rsidRPr="00974178">
          <w:rPr>
            <w:rFonts w:asciiTheme="minorHAnsi" w:hAnsiTheme="minorHAnsi" w:cstheme="minorHAnsi"/>
            <w:sz w:val="20"/>
            <w:szCs w:val="20"/>
          </w:rPr>
          <w:instrText xml:space="preserve"> NUMPAGES  </w:instrText>
        </w:r>
        <w:r w:rsidR="0086581C" w:rsidRPr="00974178">
          <w:rPr>
            <w:rFonts w:asciiTheme="minorHAnsi" w:hAnsiTheme="minorHAnsi" w:cstheme="minorHAnsi"/>
            <w:sz w:val="20"/>
            <w:szCs w:val="20"/>
          </w:rPr>
          <w:fldChar w:fldCharType="separate"/>
        </w:r>
        <w:r w:rsidR="0086581C" w:rsidRPr="00974178">
          <w:rPr>
            <w:rFonts w:asciiTheme="minorHAnsi" w:hAnsiTheme="minorHAnsi" w:cstheme="minorHAnsi"/>
            <w:sz w:val="20"/>
            <w:szCs w:val="20"/>
          </w:rPr>
          <w:t>4</w:t>
        </w:r>
        <w:r w:rsidR="0086581C" w:rsidRPr="00974178">
          <w:rPr>
            <w:rFonts w:asciiTheme="minorHAnsi" w:hAnsiTheme="minorHAnsi" w:cstheme="minorHAnsi"/>
            <w:sz w:val="20"/>
            <w:szCs w:val="20"/>
          </w:rPr>
          <w:fldChar w:fldCharType="end"/>
        </w:r>
      </w:sdtContent>
    </w:sdt>
  </w:p>
  <w:p w14:paraId="151D10D5" w14:textId="0476FE5C" w:rsidR="00DE3CEE" w:rsidRPr="00AE4579" w:rsidRDefault="0086581C" w:rsidP="00AE4579">
    <w:pPr>
      <w:spacing w:before="80" w:after="80"/>
      <w:jc w:val="center"/>
      <w:rPr>
        <w:rFonts w:asciiTheme="minorHAnsi" w:hAnsiTheme="minorHAnsi" w:cstheme="minorHAnsi"/>
        <w:sz w:val="18"/>
        <w:szCs w:val="18"/>
      </w:rPr>
    </w:pPr>
    <w:r w:rsidRPr="00AE4579">
      <w:rPr>
        <w:rFonts w:asciiTheme="minorHAnsi" w:hAnsiTheme="minorHAnsi" w:cstheme="minorHAnsi"/>
        <w:sz w:val="18"/>
        <w:szCs w:val="18"/>
      </w:rPr>
      <w:t xml:space="preserve">© This document is the property of Gumbi </w:t>
    </w:r>
    <w:proofErr w:type="spellStart"/>
    <w:r w:rsidRPr="00AE4579">
      <w:rPr>
        <w:rFonts w:asciiTheme="minorHAnsi" w:hAnsiTheme="minorHAnsi" w:cstheme="minorHAnsi"/>
        <w:sz w:val="18"/>
        <w:szCs w:val="18"/>
      </w:rPr>
      <w:t>Gumbi</w:t>
    </w:r>
    <w:proofErr w:type="spellEnd"/>
    <w:r w:rsidRPr="00AE4579">
      <w:rPr>
        <w:rFonts w:asciiTheme="minorHAnsi" w:hAnsiTheme="minorHAnsi" w:cstheme="minorHAnsi"/>
        <w:sz w:val="18"/>
        <w:szCs w:val="18"/>
      </w:rPr>
      <w:t xml:space="preserve"> Aboriginal and Torres Strait Islanders Corporation</w:t>
    </w:r>
    <w:r w:rsidRPr="00AE4579">
      <w:rPr>
        <w:rFonts w:asciiTheme="minorHAnsi" w:hAnsiTheme="minorHAnsi" w:cstheme="minorHAnsi"/>
        <w:sz w:val="18"/>
        <w:szCs w:val="18"/>
      </w:rPr>
      <w:br/>
      <w:t xml:space="preserve">Once printed this document is considered an uncontrolled version. </w:t>
    </w:r>
    <w:r w:rsidR="00AE4579">
      <w:rPr>
        <w:rFonts w:asciiTheme="minorHAnsi" w:hAnsiTheme="minorHAnsi" w:cstheme="minorHAnsi"/>
        <w:sz w:val="18"/>
        <w:szCs w:val="18"/>
      </w:rPr>
      <w:t xml:space="preserve"> </w:t>
    </w:r>
    <w:r w:rsidRPr="00AE4579">
      <w:rPr>
        <w:rFonts w:asciiTheme="minorHAnsi" w:hAnsiTheme="minorHAnsi" w:cstheme="minorHAnsi"/>
        <w:sz w:val="18"/>
        <w:szCs w:val="18"/>
      </w:rPr>
      <w:t xml:space="preserve">Refer to the </w:t>
    </w:r>
    <w:proofErr w:type="spellStart"/>
    <w:r w:rsidRPr="00AE4579">
      <w:rPr>
        <w:rFonts w:asciiTheme="minorHAnsi" w:hAnsiTheme="minorHAnsi" w:cstheme="minorHAnsi"/>
        <w:sz w:val="18"/>
        <w:szCs w:val="18"/>
      </w:rPr>
      <w:t>LogiqcQMS</w:t>
    </w:r>
    <w:proofErr w:type="spellEnd"/>
    <w:r w:rsidRPr="00AE4579">
      <w:rPr>
        <w:rFonts w:asciiTheme="minorHAnsi" w:hAnsiTheme="minorHAnsi" w:cstheme="minorHAnsi"/>
        <w:sz w:val="18"/>
        <w:szCs w:val="18"/>
      </w:rPr>
      <w:t xml:space="preserve"> for the current approved version.</w:t>
    </w:r>
    <w:bookmarkEnd w:id="9"/>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1A0B01" w14:textId="77777777" w:rsidR="00CD2C1E" w:rsidRDefault="00CD2C1E" w:rsidP="005F5E49">
      <w:pPr>
        <w:spacing w:line="240" w:lineRule="auto"/>
      </w:pPr>
      <w:r>
        <w:separator/>
      </w:r>
    </w:p>
  </w:footnote>
  <w:footnote w:type="continuationSeparator" w:id="0">
    <w:p w14:paraId="67E964DD" w14:textId="77777777" w:rsidR="00CD2C1E" w:rsidRDefault="00CD2C1E" w:rsidP="005F5E4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24F2C" w14:textId="053F0DE0" w:rsidR="00663418" w:rsidRDefault="00DE3CEE">
    <w:pPr>
      <w:pStyle w:val="Header"/>
    </w:pPr>
    <w:r w:rsidRPr="00663418">
      <w:rPr>
        <w:noProof/>
      </w:rPr>
      <w:drawing>
        <wp:anchor distT="0" distB="0" distL="114300" distR="114300" simplePos="0" relativeHeight="251659264" behindDoc="0" locked="0" layoutInCell="1" allowOverlap="1" wp14:anchorId="12786409" wp14:editId="193EC05C">
          <wp:simplePos x="0" y="0"/>
          <wp:positionH relativeFrom="column">
            <wp:posOffset>-1056640</wp:posOffset>
          </wp:positionH>
          <wp:positionV relativeFrom="paragraph">
            <wp:posOffset>-449580</wp:posOffset>
          </wp:positionV>
          <wp:extent cx="1181100" cy="10725150"/>
          <wp:effectExtent l="0" t="0" r="0" b="0"/>
          <wp:wrapNone/>
          <wp:docPr id="50024" name="Picture 5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181100" cy="1072515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8EF19" w14:textId="5F041048" w:rsidR="00DE3CEE" w:rsidRDefault="00DE3CEE">
    <w:pPr>
      <w:pStyle w:val="Header"/>
    </w:pPr>
    <w:r>
      <w:rPr>
        <w:b/>
        <w:bCs/>
        <w:noProof/>
        <w:lang w:val="en-AU" w:eastAsia="en-AU"/>
      </w:rPr>
      <w:drawing>
        <wp:anchor distT="0" distB="0" distL="114300" distR="114300" simplePos="0" relativeHeight="251661312" behindDoc="0" locked="0" layoutInCell="1" allowOverlap="1" wp14:anchorId="1310C765" wp14:editId="5B9E3782">
          <wp:simplePos x="0" y="0"/>
          <wp:positionH relativeFrom="column">
            <wp:posOffset>4857750</wp:posOffset>
          </wp:positionH>
          <wp:positionV relativeFrom="paragraph">
            <wp:posOffset>-544830</wp:posOffset>
          </wp:positionV>
          <wp:extent cx="1562100" cy="1381125"/>
          <wp:effectExtent l="0" t="0" r="0" b="9525"/>
          <wp:wrapNone/>
          <wp:docPr id="50026" name="Picture 50026"/>
          <wp:cNvGraphicFramePr/>
          <a:graphic xmlns:a="http://schemas.openxmlformats.org/drawingml/2006/main">
            <a:graphicData uri="http://schemas.openxmlformats.org/drawingml/2006/picture">
              <pic:pic xmlns:pic="http://schemas.openxmlformats.org/drawingml/2006/picture">
                <pic:nvPicPr>
                  <pic:cNvPr id="2" name=""/>
                  <pic:cNvPicPr/>
                </pic:nvPicPr>
                <pic:blipFill>
                  <a:blip r:embed="rId1">
                    <a:extLst>
                      <a:ext uri="{28A0092B-C50C-407E-A947-70E740481C1C}">
                        <a14:useLocalDpi xmlns:a14="http://schemas.microsoft.com/office/drawing/2010/main" val="0"/>
                      </a:ext>
                    </a:extLst>
                  </a:blip>
                  <a:stretch>
                    <a:fillRect/>
                  </a:stretch>
                </pic:blipFill>
                <pic:spPr>
                  <a:xfrm>
                    <a:off x="0" y="0"/>
                    <a:ext cx="1562100" cy="1381125"/>
                  </a:xfrm>
                  <a:prstGeom prst="rect">
                    <a:avLst/>
                  </a:prstGeom>
                </pic:spPr>
              </pic:pic>
            </a:graphicData>
          </a:graphic>
          <wp14:sizeRelH relativeFrom="margin">
            <wp14:pctWidth>0</wp14:pctWidth>
          </wp14:sizeRelH>
          <wp14:sizeRelV relativeFrom="margin">
            <wp14:pctHeight>0</wp14:pctHeight>
          </wp14:sizeRelV>
        </wp:anchor>
      </w:drawing>
    </w:r>
    <w:r w:rsidRPr="00663418">
      <w:rPr>
        <w:noProof/>
      </w:rPr>
      <w:drawing>
        <wp:anchor distT="0" distB="0" distL="114300" distR="114300" simplePos="0" relativeHeight="251663360" behindDoc="0" locked="0" layoutInCell="1" allowOverlap="1" wp14:anchorId="6D4297FB" wp14:editId="0D56F716">
          <wp:simplePos x="0" y="0"/>
          <wp:positionH relativeFrom="column">
            <wp:posOffset>-1057275</wp:posOffset>
          </wp:positionH>
          <wp:positionV relativeFrom="paragraph">
            <wp:posOffset>-457835</wp:posOffset>
          </wp:positionV>
          <wp:extent cx="1181100" cy="10725150"/>
          <wp:effectExtent l="0" t="0" r="0" b="0"/>
          <wp:wrapNone/>
          <wp:docPr id="50027" name="Picture 50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extLst>
                      <a:ext uri="{28A0092B-C50C-407E-A947-70E740481C1C}">
                        <a14:useLocalDpi xmlns:a14="http://schemas.microsoft.com/office/drawing/2010/main" val="0"/>
                      </a:ext>
                    </a:extLst>
                  </a:blip>
                  <a:stretch>
                    <a:fillRect/>
                  </a:stretch>
                </pic:blipFill>
                <pic:spPr>
                  <a:xfrm>
                    <a:off x="0" y="0"/>
                    <a:ext cx="1181100" cy="1072515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27C53"/>
    <w:multiLevelType w:val="hybridMultilevel"/>
    <w:tmpl w:val="9E1C1C76"/>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DC856B7"/>
    <w:multiLevelType w:val="hybridMultilevel"/>
    <w:tmpl w:val="0878566E"/>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6314F7"/>
    <w:multiLevelType w:val="multilevel"/>
    <w:tmpl w:val="37D43E90"/>
    <w:lvl w:ilvl="0">
      <w:start w:val="1"/>
      <w:numFmt w:val="bullet"/>
      <w:pStyle w:val="Bullets"/>
      <w:lvlText w:val=""/>
      <w:lvlJc w:val="left"/>
      <w:pPr>
        <w:ind w:left="567" w:hanging="567"/>
      </w:pPr>
      <w:rPr>
        <w:rFonts w:ascii="Symbol" w:hAnsi="Symbol" w:hint="default"/>
        <w:color w:val="auto"/>
        <w:sz w:val="20"/>
      </w:rPr>
    </w:lvl>
    <w:lvl w:ilvl="1">
      <w:start w:val="1"/>
      <w:numFmt w:val="bullet"/>
      <w:lvlText w:val="o"/>
      <w:lvlJc w:val="left"/>
      <w:pPr>
        <w:ind w:left="1134" w:hanging="567"/>
      </w:pPr>
      <w:rPr>
        <w:rFonts w:ascii="Courier New" w:hAnsi="Courier New" w:hint="default"/>
      </w:rPr>
    </w:lvl>
    <w:lvl w:ilvl="2">
      <w:start w:val="1"/>
      <w:numFmt w:val="bullet"/>
      <w:lvlText w:val=""/>
      <w:lvlJc w:val="left"/>
      <w:pPr>
        <w:ind w:left="1701" w:hanging="567"/>
      </w:pPr>
      <w:rPr>
        <w:rFonts w:ascii="Wingdings" w:hAnsi="Wingdings" w:hint="default"/>
      </w:rPr>
    </w:lvl>
    <w:lvl w:ilvl="3">
      <w:start w:val="1"/>
      <w:numFmt w:val="bullet"/>
      <w:lvlText w:val=""/>
      <w:lvlJc w:val="left"/>
      <w:pPr>
        <w:ind w:left="2268" w:hanging="567"/>
      </w:pPr>
      <w:rPr>
        <w:rFonts w:ascii="Symbol" w:hAnsi="Symbol" w:hint="default"/>
      </w:rPr>
    </w:lvl>
    <w:lvl w:ilvl="4">
      <w:start w:val="1"/>
      <w:numFmt w:val="bullet"/>
      <w:lvlText w:val="o"/>
      <w:lvlJc w:val="left"/>
      <w:pPr>
        <w:ind w:left="2835" w:hanging="567"/>
      </w:pPr>
      <w:rPr>
        <w:rFonts w:ascii="Courier New" w:hAnsi="Courier New" w:hint="default"/>
      </w:rPr>
    </w:lvl>
    <w:lvl w:ilvl="5">
      <w:start w:val="1"/>
      <w:numFmt w:val="bullet"/>
      <w:lvlText w:val=""/>
      <w:lvlJc w:val="left"/>
      <w:pPr>
        <w:ind w:left="3402" w:hanging="567"/>
      </w:pPr>
      <w:rPr>
        <w:rFonts w:ascii="Wingdings" w:hAnsi="Wingdings" w:hint="default"/>
      </w:rPr>
    </w:lvl>
    <w:lvl w:ilvl="6">
      <w:start w:val="1"/>
      <w:numFmt w:val="bullet"/>
      <w:lvlText w:val=""/>
      <w:lvlJc w:val="left"/>
      <w:pPr>
        <w:ind w:left="3969" w:hanging="567"/>
      </w:pPr>
      <w:rPr>
        <w:rFonts w:ascii="Symbol" w:hAnsi="Symbol" w:hint="default"/>
      </w:rPr>
    </w:lvl>
    <w:lvl w:ilvl="7">
      <w:start w:val="1"/>
      <w:numFmt w:val="bullet"/>
      <w:lvlText w:val="o"/>
      <w:lvlJc w:val="left"/>
      <w:pPr>
        <w:ind w:left="4536" w:hanging="567"/>
      </w:pPr>
      <w:rPr>
        <w:rFonts w:ascii="Courier New" w:hAnsi="Courier New" w:hint="default"/>
      </w:rPr>
    </w:lvl>
    <w:lvl w:ilvl="8">
      <w:start w:val="1"/>
      <w:numFmt w:val="bullet"/>
      <w:lvlText w:val=""/>
      <w:lvlJc w:val="left"/>
      <w:pPr>
        <w:ind w:left="5103" w:hanging="567"/>
      </w:pPr>
      <w:rPr>
        <w:rFonts w:ascii="Wingdings" w:hAnsi="Wingdings" w:hint="default"/>
      </w:rPr>
    </w:lvl>
  </w:abstractNum>
  <w:abstractNum w:abstractNumId="3" w15:restartNumberingAfterBreak="0">
    <w:nsid w:val="13BB1A8C"/>
    <w:multiLevelType w:val="hybridMultilevel"/>
    <w:tmpl w:val="5B0C7624"/>
    <w:lvl w:ilvl="0" w:tplc="0C090005">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3BC3E95"/>
    <w:multiLevelType w:val="hybridMultilevel"/>
    <w:tmpl w:val="1116FA6E"/>
    <w:lvl w:ilvl="0" w:tplc="D8083D26">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C730B89"/>
    <w:multiLevelType w:val="multilevel"/>
    <w:tmpl w:val="58FAFC50"/>
    <w:lvl w:ilvl="0">
      <w:start w:val="1"/>
      <w:numFmt w:val="bullet"/>
      <w:lvlText w:val=""/>
      <w:lvlJc w:val="left"/>
      <w:pPr>
        <w:ind w:left="720" w:hanging="360"/>
      </w:pPr>
      <w:rPr>
        <w:rFonts w:ascii="Wingdings" w:hAnsi="Wingdings" w:cs="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6" w15:restartNumberingAfterBreak="0">
    <w:nsid w:val="1D656E3F"/>
    <w:multiLevelType w:val="multilevel"/>
    <w:tmpl w:val="53F65CA8"/>
    <w:lvl w:ilvl="0">
      <w:start w:val="1"/>
      <w:numFmt w:val="bullet"/>
      <w:lvlText w:val=""/>
      <w:lvlJc w:val="left"/>
      <w:pPr>
        <w:ind w:left="567" w:hanging="567"/>
      </w:pPr>
      <w:rPr>
        <w:rFonts w:ascii="Wingdings" w:hAnsi="Wingdings" w:hint="default"/>
        <w:color w:val="auto"/>
        <w:sz w:val="20"/>
      </w:rPr>
    </w:lvl>
    <w:lvl w:ilvl="1">
      <w:start w:val="1"/>
      <w:numFmt w:val="bullet"/>
      <w:lvlText w:val="o"/>
      <w:lvlJc w:val="left"/>
      <w:pPr>
        <w:ind w:left="1134" w:hanging="567"/>
      </w:pPr>
      <w:rPr>
        <w:rFonts w:ascii="Courier New" w:hAnsi="Courier New" w:hint="default"/>
      </w:rPr>
    </w:lvl>
    <w:lvl w:ilvl="2">
      <w:start w:val="1"/>
      <w:numFmt w:val="bullet"/>
      <w:lvlText w:val=""/>
      <w:lvlJc w:val="left"/>
      <w:pPr>
        <w:ind w:left="1701" w:hanging="567"/>
      </w:pPr>
      <w:rPr>
        <w:rFonts w:ascii="Wingdings" w:hAnsi="Wingdings" w:hint="default"/>
      </w:rPr>
    </w:lvl>
    <w:lvl w:ilvl="3">
      <w:start w:val="1"/>
      <w:numFmt w:val="bullet"/>
      <w:lvlText w:val=""/>
      <w:lvlJc w:val="left"/>
      <w:pPr>
        <w:ind w:left="2268" w:hanging="567"/>
      </w:pPr>
      <w:rPr>
        <w:rFonts w:ascii="Symbol" w:hAnsi="Symbol" w:hint="default"/>
      </w:rPr>
    </w:lvl>
    <w:lvl w:ilvl="4">
      <w:start w:val="1"/>
      <w:numFmt w:val="bullet"/>
      <w:lvlText w:val="o"/>
      <w:lvlJc w:val="left"/>
      <w:pPr>
        <w:ind w:left="2835" w:hanging="567"/>
      </w:pPr>
      <w:rPr>
        <w:rFonts w:ascii="Courier New" w:hAnsi="Courier New" w:hint="default"/>
      </w:rPr>
    </w:lvl>
    <w:lvl w:ilvl="5">
      <w:start w:val="1"/>
      <w:numFmt w:val="bullet"/>
      <w:lvlText w:val=""/>
      <w:lvlJc w:val="left"/>
      <w:pPr>
        <w:ind w:left="3402" w:hanging="567"/>
      </w:pPr>
      <w:rPr>
        <w:rFonts w:ascii="Wingdings" w:hAnsi="Wingdings" w:hint="default"/>
      </w:rPr>
    </w:lvl>
    <w:lvl w:ilvl="6">
      <w:start w:val="1"/>
      <w:numFmt w:val="bullet"/>
      <w:lvlText w:val=""/>
      <w:lvlJc w:val="left"/>
      <w:pPr>
        <w:ind w:left="3969" w:hanging="567"/>
      </w:pPr>
      <w:rPr>
        <w:rFonts w:ascii="Symbol" w:hAnsi="Symbol" w:hint="default"/>
      </w:rPr>
    </w:lvl>
    <w:lvl w:ilvl="7">
      <w:start w:val="1"/>
      <w:numFmt w:val="bullet"/>
      <w:lvlText w:val="o"/>
      <w:lvlJc w:val="left"/>
      <w:pPr>
        <w:ind w:left="4536" w:hanging="567"/>
      </w:pPr>
      <w:rPr>
        <w:rFonts w:ascii="Courier New" w:hAnsi="Courier New" w:hint="default"/>
      </w:rPr>
    </w:lvl>
    <w:lvl w:ilvl="8">
      <w:start w:val="1"/>
      <w:numFmt w:val="bullet"/>
      <w:lvlText w:val=""/>
      <w:lvlJc w:val="left"/>
      <w:pPr>
        <w:ind w:left="5103" w:hanging="567"/>
      </w:pPr>
      <w:rPr>
        <w:rFonts w:ascii="Wingdings" w:hAnsi="Wingdings" w:hint="default"/>
      </w:rPr>
    </w:lvl>
  </w:abstractNum>
  <w:abstractNum w:abstractNumId="7" w15:restartNumberingAfterBreak="0">
    <w:nsid w:val="20F34630"/>
    <w:multiLevelType w:val="hybridMultilevel"/>
    <w:tmpl w:val="7A8AA5C0"/>
    <w:lvl w:ilvl="0" w:tplc="0C090005">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 w15:restartNumberingAfterBreak="0">
    <w:nsid w:val="25BF38B7"/>
    <w:multiLevelType w:val="hybridMultilevel"/>
    <w:tmpl w:val="E82C81DC"/>
    <w:lvl w:ilvl="0" w:tplc="0C090005">
      <w:start w:val="1"/>
      <w:numFmt w:val="bullet"/>
      <w:lvlText w:val=""/>
      <w:lvlJc w:val="left"/>
      <w:pPr>
        <w:ind w:left="720" w:hanging="360"/>
      </w:pPr>
      <w:rPr>
        <w:rFonts w:ascii="Wingdings" w:hAnsi="Wingdings" w:hint="default"/>
      </w:rPr>
    </w:lvl>
    <w:lvl w:ilvl="1" w:tplc="79B0E252">
      <w:start w:val="2"/>
      <w:numFmt w:val="bullet"/>
      <w:lvlText w:val="-"/>
      <w:lvlJc w:val="left"/>
      <w:pPr>
        <w:ind w:left="1440" w:hanging="360"/>
      </w:pPr>
      <w:rPr>
        <w:rFonts w:ascii="Calibri" w:eastAsiaTheme="minorEastAsia" w:hAnsi="Calibri" w:cs="Calibr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7AA6513"/>
    <w:multiLevelType w:val="hybridMultilevel"/>
    <w:tmpl w:val="8C16B4AE"/>
    <w:lvl w:ilvl="0" w:tplc="0C090005">
      <w:start w:val="1"/>
      <w:numFmt w:val="bullet"/>
      <w:lvlText w:val=""/>
      <w:lvlJc w:val="left"/>
      <w:pPr>
        <w:ind w:left="720" w:hanging="360"/>
      </w:pPr>
      <w:rPr>
        <w:rFonts w:ascii="Wingdings" w:hAnsi="Wingdings" w:hint="default"/>
      </w:rPr>
    </w:lvl>
    <w:lvl w:ilvl="1" w:tplc="0C09000D">
      <w:start w:val="1"/>
      <w:numFmt w:val="bullet"/>
      <w:lvlText w:val=""/>
      <w:lvlJc w:val="left"/>
      <w:pPr>
        <w:ind w:left="1440" w:hanging="360"/>
      </w:pPr>
      <w:rPr>
        <w:rFonts w:ascii="Wingdings" w:hAnsi="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D1660FF"/>
    <w:multiLevelType w:val="hybridMultilevel"/>
    <w:tmpl w:val="ABEE4C1C"/>
    <w:lvl w:ilvl="0" w:tplc="32A66972">
      <w:start w:val="30"/>
      <w:numFmt w:val="bullet"/>
      <w:lvlText w:val="-"/>
      <w:lvlJc w:val="left"/>
      <w:pPr>
        <w:ind w:left="2520" w:hanging="360"/>
      </w:pPr>
      <w:rPr>
        <w:rFonts w:ascii="Calibri" w:eastAsiaTheme="minorHAnsi" w:hAnsi="Calibri" w:cs="Calibri"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11" w15:restartNumberingAfterBreak="0">
    <w:nsid w:val="37725DEB"/>
    <w:multiLevelType w:val="hybridMultilevel"/>
    <w:tmpl w:val="9F9CB3F4"/>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D1E55AC"/>
    <w:multiLevelType w:val="multilevel"/>
    <w:tmpl w:val="98E88346"/>
    <w:lvl w:ilvl="0">
      <w:start w:val="1"/>
      <w:numFmt w:val="bullet"/>
      <w:lvlText w:val=""/>
      <w:lvlJc w:val="left"/>
      <w:pPr>
        <w:ind w:left="567" w:hanging="567"/>
      </w:pPr>
      <w:rPr>
        <w:rFonts w:ascii="Wingdings" w:hAnsi="Wingdings" w:hint="default"/>
        <w:color w:val="auto"/>
        <w:sz w:val="20"/>
      </w:rPr>
    </w:lvl>
    <w:lvl w:ilvl="1">
      <w:start w:val="1"/>
      <w:numFmt w:val="bullet"/>
      <w:lvlText w:val=""/>
      <w:lvlJc w:val="left"/>
      <w:pPr>
        <w:ind w:left="1134" w:hanging="567"/>
      </w:pPr>
      <w:rPr>
        <w:rFonts w:ascii="Wingdings" w:hAnsi="Wingdings" w:hint="default"/>
      </w:rPr>
    </w:lvl>
    <w:lvl w:ilvl="2">
      <w:start w:val="1"/>
      <w:numFmt w:val="bullet"/>
      <w:lvlText w:val=""/>
      <w:lvlJc w:val="left"/>
      <w:pPr>
        <w:ind w:left="1701" w:hanging="567"/>
      </w:pPr>
      <w:rPr>
        <w:rFonts w:ascii="Wingdings" w:hAnsi="Wingdings" w:hint="default"/>
      </w:rPr>
    </w:lvl>
    <w:lvl w:ilvl="3">
      <w:start w:val="1"/>
      <w:numFmt w:val="bullet"/>
      <w:lvlText w:val=""/>
      <w:lvlJc w:val="left"/>
      <w:pPr>
        <w:ind w:left="2268" w:hanging="567"/>
      </w:pPr>
      <w:rPr>
        <w:rFonts w:ascii="Symbol" w:hAnsi="Symbol" w:hint="default"/>
      </w:rPr>
    </w:lvl>
    <w:lvl w:ilvl="4">
      <w:start w:val="1"/>
      <w:numFmt w:val="bullet"/>
      <w:lvlText w:val="o"/>
      <w:lvlJc w:val="left"/>
      <w:pPr>
        <w:ind w:left="2835" w:hanging="567"/>
      </w:pPr>
      <w:rPr>
        <w:rFonts w:ascii="Courier New" w:hAnsi="Courier New" w:hint="default"/>
      </w:rPr>
    </w:lvl>
    <w:lvl w:ilvl="5">
      <w:start w:val="1"/>
      <w:numFmt w:val="bullet"/>
      <w:lvlText w:val=""/>
      <w:lvlJc w:val="left"/>
      <w:pPr>
        <w:ind w:left="3402" w:hanging="567"/>
      </w:pPr>
      <w:rPr>
        <w:rFonts w:ascii="Wingdings" w:hAnsi="Wingdings" w:hint="default"/>
      </w:rPr>
    </w:lvl>
    <w:lvl w:ilvl="6">
      <w:start w:val="1"/>
      <w:numFmt w:val="bullet"/>
      <w:lvlText w:val=""/>
      <w:lvlJc w:val="left"/>
      <w:pPr>
        <w:ind w:left="3969" w:hanging="567"/>
      </w:pPr>
      <w:rPr>
        <w:rFonts w:ascii="Symbol" w:hAnsi="Symbol" w:hint="default"/>
      </w:rPr>
    </w:lvl>
    <w:lvl w:ilvl="7">
      <w:start w:val="1"/>
      <w:numFmt w:val="bullet"/>
      <w:lvlText w:val="o"/>
      <w:lvlJc w:val="left"/>
      <w:pPr>
        <w:ind w:left="4536" w:hanging="567"/>
      </w:pPr>
      <w:rPr>
        <w:rFonts w:ascii="Courier New" w:hAnsi="Courier New" w:hint="default"/>
      </w:rPr>
    </w:lvl>
    <w:lvl w:ilvl="8">
      <w:start w:val="1"/>
      <w:numFmt w:val="bullet"/>
      <w:lvlText w:val=""/>
      <w:lvlJc w:val="left"/>
      <w:pPr>
        <w:ind w:left="5103" w:hanging="567"/>
      </w:pPr>
      <w:rPr>
        <w:rFonts w:ascii="Wingdings" w:hAnsi="Wingdings" w:hint="default"/>
      </w:rPr>
    </w:lvl>
  </w:abstractNum>
  <w:abstractNum w:abstractNumId="13" w15:restartNumberingAfterBreak="0">
    <w:nsid w:val="4A0868F8"/>
    <w:multiLevelType w:val="multilevel"/>
    <w:tmpl w:val="96BAF664"/>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4" w15:restartNumberingAfterBreak="0">
    <w:nsid w:val="4CE3639B"/>
    <w:multiLevelType w:val="hybridMultilevel"/>
    <w:tmpl w:val="F3AA6DE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FC9260A"/>
    <w:multiLevelType w:val="hybridMultilevel"/>
    <w:tmpl w:val="0E065E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07604DA"/>
    <w:multiLevelType w:val="hybridMultilevel"/>
    <w:tmpl w:val="7CF06048"/>
    <w:lvl w:ilvl="0" w:tplc="0C090005">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 w15:restartNumberingAfterBreak="0">
    <w:nsid w:val="55BA181E"/>
    <w:multiLevelType w:val="hybridMultilevel"/>
    <w:tmpl w:val="442E1D1E"/>
    <w:lvl w:ilvl="0" w:tplc="DE14252A">
      <w:start w:val="30"/>
      <w:numFmt w:val="bullet"/>
      <w:lvlText w:val="-"/>
      <w:lvlJc w:val="left"/>
      <w:pPr>
        <w:ind w:left="405" w:hanging="360"/>
      </w:pPr>
      <w:rPr>
        <w:rFonts w:ascii="Calibri" w:eastAsiaTheme="minorHAnsi" w:hAnsi="Calibri" w:cs="Calibri" w:hint="default"/>
      </w:rPr>
    </w:lvl>
    <w:lvl w:ilvl="1" w:tplc="0C090003" w:tentative="1">
      <w:start w:val="1"/>
      <w:numFmt w:val="bullet"/>
      <w:lvlText w:val="o"/>
      <w:lvlJc w:val="left"/>
      <w:pPr>
        <w:ind w:left="1125" w:hanging="360"/>
      </w:pPr>
      <w:rPr>
        <w:rFonts w:ascii="Courier New" w:hAnsi="Courier New" w:cs="Courier New" w:hint="default"/>
      </w:rPr>
    </w:lvl>
    <w:lvl w:ilvl="2" w:tplc="0C090005" w:tentative="1">
      <w:start w:val="1"/>
      <w:numFmt w:val="bullet"/>
      <w:lvlText w:val=""/>
      <w:lvlJc w:val="left"/>
      <w:pPr>
        <w:ind w:left="1845" w:hanging="360"/>
      </w:pPr>
      <w:rPr>
        <w:rFonts w:ascii="Wingdings" w:hAnsi="Wingdings" w:hint="default"/>
      </w:rPr>
    </w:lvl>
    <w:lvl w:ilvl="3" w:tplc="0C090001" w:tentative="1">
      <w:start w:val="1"/>
      <w:numFmt w:val="bullet"/>
      <w:lvlText w:val=""/>
      <w:lvlJc w:val="left"/>
      <w:pPr>
        <w:ind w:left="2565" w:hanging="360"/>
      </w:pPr>
      <w:rPr>
        <w:rFonts w:ascii="Symbol" w:hAnsi="Symbol" w:hint="default"/>
      </w:rPr>
    </w:lvl>
    <w:lvl w:ilvl="4" w:tplc="0C090003" w:tentative="1">
      <w:start w:val="1"/>
      <w:numFmt w:val="bullet"/>
      <w:lvlText w:val="o"/>
      <w:lvlJc w:val="left"/>
      <w:pPr>
        <w:ind w:left="3285" w:hanging="360"/>
      </w:pPr>
      <w:rPr>
        <w:rFonts w:ascii="Courier New" w:hAnsi="Courier New" w:cs="Courier New" w:hint="default"/>
      </w:rPr>
    </w:lvl>
    <w:lvl w:ilvl="5" w:tplc="0C090005" w:tentative="1">
      <w:start w:val="1"/>
      <w:numFmt w:val="bullet"/>
      <w:lvlText w:val=""/>
      <w:lvlJc w:val="left"/>
      <w:pPr>
        <w:ind w:left="4005" w:hanging="360"/>
      </w:pPr>
      <w:rPr>
        <w:rFonts w:ascii="Wingdings" w:hAnsi="Wingdings" w:hint="default"/>
      </w:rPr>
    </w:lvl>
    <w:lvl w:ilvl="6" w:tplc="0C090001" w:tentative="1">
      <w:start w:val="1"/>
      <w:numFmt w:val="bullet"/>
      <w:lvlText w:val=""/>
      <w:lvlJc w:val="left"/>
      <w:pPr>
        <w:ind w:left="4725" w:hanging="360"/>
      </w:pPr>
      <w:rPr>
        <w:rFonts w:ascii="Symbol" w:hAnsi="Symbol" w:hint="default"/>
      </w:rPr>
    </w:lvl>
    <w:lvl w:ilvl="7" w:tplc="0C090003" w:tentative="1">
      <w:start w:val="1"/>
      <w:numFmt w:val="bullet"/>
      <w:lvlText w:val="o"/>
      <w:lvlJc w:val="left"/>
      <w:pPr>
        <w:ind w:left="5445" w:hanging="360"/>
      </w:pPr>
      <w:rPr>
        <w:rFonts w:ascii="Courier New" w:hAnsi="Courier New" w:cs="Courier New" w:hint="default"/>
      </w:rPr>
    </w:lvl>
    <w:lvl w:ilvl="8" w:tplc="0C090005" w:tentative="1">
      <w:start w:val="1"/>
      <w:numFmt w:val="bullet"/>
      <w:lvlText w:val=""/>
      <w:lvlJc w:val="left"/>
      <w:pPr>
        <w:ind w:left="6165" w:hanging="360"/>
      </w:pPr>
      <w:rPr>
        <w:rFonts w:ascii="Wingdings" w:hAnsi="Wingdings" w:hint="default"/>
      </w:rPr>
    </w:lvl>
  </w:abstractNum>
  <w:abstractNum w:abstractNumId="18" w15:restartNumberingAfterBreak="0">
    <w:nsid w:val="56D97997"/>
    <w:multiLevelType w:val="hybridMultilevel"/>
    <w:tmpl w:val="C44E99F6"/>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8336809"/>
    <w:multiLevelType w:val="multilevel"/>
    <w:tmpl w:val="F308FDB0"/>
    <w:lvl w:ilvl="0">
      <w:start w:val="1"/>
      <w:numFmt w:val="bullet"/>
      <w:lvlText w:val=""/>
      <w:lvlJc w:val="left"/>
      <w:pPr>
        <w:ind w:left="720" w:hanging="360"/>
      </w:pPr>
      <w:rPr>
        <w:rFonts w:ascii="Wingdings" w:hAnsi="Wingdings" w:cs="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0" w15:restartNumberingAfterBreak="0">
    <w:nsid w:val="63267284"/>
    <w:multiLevelType w:val="hybridMultilevel"/>
    <w:tmpl w:val="7668F9B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C4B411C"/>
    <w:multiLevelType w:val="multilevel"/>
    <w:tmpl w:val="355455C8"/>
    <w:lvl w:ilvl="0">
      <w:start w:val="1"/>
      <w:numFmt w:val="bullet"/>
      <w:lvlText w:val=""/>
      <w:lvlJc w:val="left"/>
      <w:pPr>
        <w:ind w:left="567" w:hanging="567"/>
      </w:pPr>
      <w:rPr>
        <w:rFonts w:ascii="Wingdings" w:hAnsi="Wingdings" w:hint="default"/>
        <w:color w:val="auto"/>
        <w:sz w:val="20"/>
      </w:rPr>
    </w:lvl>
    <w:lvl w:ilvl="1">
      <w:start w:val="1"/>
      <w:numFmt w:val="bullet"/>
      <w:lvlText w:val="o"/>
      <w:lvlJc w:val="left"/>
      <w:pPr>
        <w:ind w:left="1134" w:hanging="567"/>
      </w:pPr>
      <w:rPr>
        <w:rFonts w:ascii="Courier New" w:hAnsi="Courier New" w:hint="default"/>
      </w:rPr>
    </w:lvl>
    <w:lvl w:ilvl="2">
      <w:start w:val="1"/>
      <w:numFmt w:val="bullet"/>
      <w:lvlText w:val=""/>
      <w:lvlJc w:val="left"/>
      <w:pPr>
        <w:ind w:left="1701" w:hanging="567"/>
      </w:pPr>
      <w:rPr>
        <w:rFonts w:ascii="Wingdings" w:hAnsi="Wingdings" w:hint="default"/>
      </w:rPr>
    </w:lvl>
    <w:lvl w:ilvl="3">
      <w:start w:val="1"/>
      <w:numFmt w:val="bullet"/>
      <w:lvlText w:val=""/>
      <w:lvlJc w:val="left"/>
      <w:pPr>
        <w:ind w:left="2268" w:hanging="567"/>
      </w:pPr>
      <w:rPr>
        <w:rFonts w:ascii="Symbol" w:hAnsi="Symbol" w:hint="default"/>
      </w:rPr>
    </w:lvl>
    <w:lvl w:ilvl="4">
      <w:start w:val="1"/>
      <w:numFmt w:val="bullet"/>
      <w:lvlText w:val="o"/>
      <w:lvlJc w:val="left"/>
      <w:pPr>
        <w:ind w:left="2835" w:hanging="567"/>
      </w:pPr>
      <w:rPr>
        <w:rFonts w:ascii="Courier New" w:hAnsi="Courier New" w:hint="default"/>
      </w:rPr>
    </w:lvl>
    <w:lvl w:ilvl="5">
      <w:start w:val="1"/>
      <w:numFmt w:val="bullet"/>
      <w:lvlText w:val=""/>
      <w:lvlJc w:val="left"/>
      <w:pPr>
        <w:ind w:left="3402" w:hanging="567"/>
      </w:pPr>
      <w:rPr>
        <w:rFonts w:ascii="Wingdings" w:hAnsi="Wingdings" w:hint="default"/>
      </w:rPr>
    </w:lvl>
    <w:lvl w:ilvl="6">
      <w:start w:val="1"/>
      <w:numFmt w:val="bullet"/>
      <w:lvlText w:val=""/>
      <w:lvlJc w:val="left"/>
      <w:pPr>
        <w:ind w:left="3969" w:hanging="567"/>
      </w:pPr>
      <w:rPr>
        <w:rFonts w:ascii="Symbol" w:hAnsi="Symbol" w:hint="default"/>
      </w:rPr>
    </w:lvl>
    <w:lvl w:ilvl="7">
      <w:start w:val="1"/>
      <w:numFmt w:val="bullet"/>
      <w:lvlText w:val="o"/>
      <w:lvlJc w:val="left"/>
      <w:pPr>
        <w:ind w:left="4536" w:hanging="567"/>
      </w:pPr>
      <w:rPr>
        <w:rFonts w:ascii="Courier New" w:hAnsi="Courier New" w:hint="default"/>
      </w:rPr>
    </w:lvl>
    <w:lvl w:ilvl="8">
      <w:start w:val="1"/>
      <w:numFmt w:val="bullet"/>
      <w:lvlText w:val=""/>
      <w:lvlJc w:val="left"/>
      <w:pPr>
        <w:ind w:left="5103" w:hanging="567"/>
      </w:pPr>
      <w:rPr>
        <w:rFonts w:ascii="Wingdings" w:hAnsi="Wingdings" w:hint="default"/>
      </w:rPr>
    </w:lvl>
  </w:abstractNum>
  <w:abstractNum w:abstractNumId="22" w15:restartNumberingAfterBreak="0">
    <w:nsid w:val="74E300FE"/>
    <w:multiLevelType w:val="multilevel"/>
    <w:tmpl w:val="8C2AAF6A"/>
    <w:lvl w:ilvl="0">
      <w:start w:val="1"/>
      <w:numFmt w:val="bullet"/>
      <w:lvlText w:val=""/>
      <w:lvlJc w:val="left"/>
      <w:pPr>
        <w:ind w:left="567" w:hanging="567"/>
      </w:pPr>
      <w:rPr>
        <w:rFonts w:ascii="Wingdings" w:hAnsi="Wingdings" w:hint="default"/>
        <w:color w:val="auto"/>
        <w:sz w:val="20"/>
      </w:rPr>
    </w:lvl>
    <w:lvl w:ilvl="1">
      <w:start w:val="1"/>
      <w:numFmt w:val="bullet"/>
      <w:lvlText w:val="o"/>
      <w:lvlJc w:val="left"/>
      <w:pPr>
        <w:ind w:left="1134" w:hanging="567"/>
      </w:pPr>
      <w:rPr>
        <w:rFonts w:ascii="Courier New" w:hAnsi="Courier New" w:hint="default"/>
      </w:rPr>
    </w:lvl>
    <w:lvl w:ilvl="2">
      <w:start w:val="1"/>
      <w:numFmt w:val="bullet"/>
      <w:lvlText w:val=""/>
      <w:lvlJc w:val="left"/>
      <w:pPr>
        <w:ind w:left="1701" w:hanging="567"/>
      </w:pPr>
      <w:rPr>
        <w:rFonts w:ascii="Wingdings" w:hAnsi="Wingdings" w:hint="default"/>
      </w:rPr>
    </w:lvl>
    <w:lvl w:ilvl="3">
      <w:start w:val="1"/>
      <w:numFmt w:val="bullet"/>
      <w:lvlText w:val=""/>
      <w:lvlJc w:val="left"/>
      <w:pPr>
        <w:ind w:left="2268" w:hanging="567"/>
      </w:pPr>
      <w:rPr>
        <w:rFonts w:ascii="Symbol" w:hAnsi="Symbol" w:hint="default"/>
      </w:rPr>
    </w:lvl>
    <w:lvl w:ilvl="4">
      <w:start w:val="1"/>
      <w:numFmt w:val="bullet"/>
      <w:lvlText w:val="o"/>
      <w:lvlJc w:val="left"/>
      <w:pPr>
        <w:ind w:left="2835" w:hanging="567"/>
      </w:pPr>
      <w:rPr>
        <w:rFonts w:ascii="Courier New" w:hAnsi="Courier New" w:hint="default"/>
      </w:rPr>
    </w:lvl>
    <w:lvl w:ilvl="5">
      <w:start w:val="1"/>
      <w:numFmt w:val="bullet"/>
      <w:lvlText w:val=""/>
      <w:lvlJc w:val="left"/>
      <w:pPr>
        <w:ind w:left="3402" w:hanging="567"/>
      </w:pPr>
      <w:rPr>
        <w:rFonts w:ascii="Wingdings" w:hAnsi="Wingdings" w:hint="default"/>
      </w:rPr>
    </w:lvl>
    <w:lvl w:ilvl="6">
      <w:start w:val="1"/>
      <w:numFmt w:val="bullet"/>
      <w:lvlText w:val=""/>
      <w:lvlJc w:val="left"/>
      <w:pPr>
        <w:ind w:left="3969" w:hanging="567"/>
      </w:pPr>
      <w:rPr>
        <w:rFonts w:ascii="Symbol" w:hAnsi="Symbol" w:hint="default"/>
      </w:rPr>
    </w:lvl>
    <w:lvl w:ilvl="7">
      <w:start w:val="1"/>
      <w:numFmt w:val="bullet"/>
      <w:lvlText w:val="o"/>
      <w:lvlJc w:val="left"/>
      <w:pPr>
        <w:ind w:left="4536" w:hanging="567"/>
      </w:pPr>
      <w:rPr>
        <w:rFonts w:ascii="Courier New" w:hAnsi="Courier New" w:hint="default"/>
      </w:rPr>
    </w:lvl>
    <w:lvl w:ilvl="8">
      <w:start w:val="1"/>
      <w:numFmt w:val="bullet"/>
      <w:lvlText w:val=""/>
      <w:lvlJc w:val="left"/>
      <w:pPr>
        <w:ind w:left="5103" w:hanging="567"/>
      </w:pPr>
      <w:rPr>
        <w:rFonts w:ascii="Wingdings" w:hAnsi="Wingdings" w:hint="default"/>
      </w:rPr>
    </w:lvl>
  </w:abstractNum>
  <w:abstractNum w:abstractNumId="23" w15:restartNumberingAfterBreak="0">
    <w:nsid w:val="7F4C5D05"/>
    <w:multiLevelType w:val="multilevel"/>
    <w:tmpl w:val="94A89322"/>
    <w:lvl w:ilvl="0">
      <w:start w:val="1"/>
      <w:numFmt w:val="bullet"/>
      <w:lvlText w:val=""/>
      <w:lvlJc w:val="left"/>
      <w:pPr>
        <w:ind w:left="720" w:hanging="360"/>
      </w:pPr>
      <w:rPr>
        <w:rFonts w:ascii="Wingdings" w:hAnsi="Wingdings" w:cs="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4" w15:restartNumberingAfterBreak="0">
    <w:nsid w:val="7FAE78C2"/>
    <w:multiLevelType w:val="multilevel"/>
    <w:tmpl w:val="F39E8844"/>
    <w:lvl w:ilvl="0">
      <w:start w:val="1"/>
      <w:numFmt w:val="bullet"/>
      <w:lvlText w:val=""/>
      <w:lvlJc w:val="left"/>
      <w:pPr>
        <w:ind w:left="720" w:hanging="360"/>
      </w:pPr>
      <w:rPr>
        <w:rFonts w:ascii="Wingdings" w:hAnsi="Wingdings" w:cs="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16cid:durableId="2107537504">
    <w:abstractNumId w:val="2"/>
  </w:num>
  <w:num w:numId="2" w16cid:durableId="895773753">
    <w:abstractNumId w:val="1"/>
  </w:num>
  <w:num w:numId="3" w16cid:durableId="986394145">
    <w:abstractNumId w:val="12"/>
  </w:num>
  <w:num w:numId="4" w16cid:durableId="1714502874">
    <w:abstractNumId w:val="22"/>
  </w:num>
  <w:num w:numId="5" w16cid:durableId="1688866203">
    <w:abstractNumId w:val="21"/>
  </w:num>
  <w:num w:numId="6" w16cid:durableId="1626696296">
    <w:abstractNumId w:val="6"/>
  </w:num>
  <w:num w:numId="7" w16cid:durableId="898976009">
    <w:abstractNumId w:val="7"/>
  </w:num>
  <w:num w:numId="8" w16cid:durableId="1270164839">
    <w:abstractNumId w:val="0"/>
  </w:num>
  <w:num w:numId="9" w16cid:durableId="2004232778">
    <w:abstractNumId w:val="4"/>
  </w:num>
  <w:num w:numId="10" w16cid:durableId="2010213742">
    <w:abstractNumId w:val="17"/>
  </w:num>
  <w:num w:numId="11" w16cid:durableId="817114350">
    <w:abstractNumId w:val="10"/>
  </w:num>
  <w:num w:numId="12" w16cid:durableId="601838509">
    <w:abstractNumId w:val="5"/>
  </w:num>
  <w:num w:numId="13" w16cid:durableId="1568805142">
    <w:abstractNumId w:val="24"/>
  </w:num>
  <w:num w:numId="14" w16cid:durableId="1869368263">
    <w:abstractNumId w:val="23"/>
  </w:num>
  <w:num w:numId="15" w16cid:durableId="1631865810">
    <w:abstractNumId w:val="15"/>
  </w:num>
  <w:num w:numId="16" w16cid:durableId="1755013098">
    <w:abstractNumId w:val="3"/>
  </w:num>
  <w:num w:numId="17" w16cid:durableId="391973966">
    <w:abstractNumId w:val="9"/>
  </w:num>
  <w:num w:numId="18" w16cid:durableId="1750275682">
    <w:abstractNumId w:val="8"/>
  </w:num>
  <w:num w:numId="19" w16cid:durableId="555288114">
    <w:abstractNumId w:val="20"/>
  </w:num>
  <w:num w:numId="20" w16cid:durableId="1409577625">
    <w:abstractNumId w:val="19"/>
  </w:num>
  <w:num w:numId="21" w16cid:durableId="1037006436">
    <w:abstractNumId w:val="11"/>
  </w:num>
  <w:num w:numId="22" w16cid:durableId="411121046">
    <w:abstractNumId w:val="16"/>
  </w:num>
  <w:num w:numId="23" w16cid:durableId="994601001">
    <w:abstractNumId w:val="13"/>
  </w:num>
  <w:num w:numId="24" w16cid:durableId="1723940602">
    <w:abstractNumId w:val="18"/>
  </w:num>
  <w:num w:numId="25" w16cid:durableId="55085159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5E49"/>
    <w:rsid w:val="000503BD"/>
    <w:rsid w:val="000764C0"/>
    <w:rsid w:val="00077235"/>
    <w:rsid w:val="000803BC"/>
    <w:rsid w:val="00107FD9"/>
    <w:rsid w:val="00155ACC"/>
    <w:rsid w:val="00237C6F"/>
    <w:rsid w:val="002445CF"/>
    <w:rsid w:val="00297746"/>
    <w:rsid w:val="002E18BB"/>
    <w:rsid w:val="002F4103"/>
    <w:rsid w:val="00325CC6"/>
    <w:rsid w:val="003C50CA"/>
    <w:rsid w:val="003F5FF4"/>
    <w:rsid w:val="004B17DC"/>
    <w:rsid w:val="004D5942"/>
    <w:rsid w:val="004E730D"/>
    <w:rsid w:val="004F77FA"/>
    <w:rsid w:val="00535C47"/>
    <w:rsid w:val="0055554A"/>
    <w:rsid w:val="005E49F0"/>
    <w:rsid w:val="005F06F8"/>
    <w:rsid w:val="005F5E49"/>
    <w:rsid w:val="00651BBF"/>
    <w:rsid w:val="00663418"/>
    <w:rsid w:val="006778CE"/>
    <w:rsid w:val="0068394B"/>
    <w:rsid w:val="00684DC2"/>
    <w:rsid w:val="00694B25"/>
    <w:rsid w:val="006D071F"/>
    <w:rsid w:val="00773D66"/>
    <w:rsid w:val="00777F70"/>
    <w:rsid w:val="007943FF"/>
    <w:rsid w:val="00804187"/>
    <w:rsid w:val="00805B9A"/>
    <w:rsid w:val="0086581C"/>
    <w:rsid w:val="008C2101"/>
    <w:rsid w:val="008D3E60"/>
    <w:rsid w:val="0095769B"/>
    <w:rsid w:val="00967C0F"/>
    <w:rsid w:val="00974178"/>
    <w:rsid w:val="00995C81"/>
    <w:rsid w:val="009A77D5"/>
    <w:rsid w:val="009C75B5"/>
    <w:rsid w:val="00A405C3"/>
    <w:rsid w:val="00A878E4"/>
    <w:rsid w:val="00A96C8C"/>
    <w:rsid w:val="00AE4579"/>
    <w:rsid w:val="00B928F5"/>
    <w:rsid w:val="00C51589"/>
    <w:rsid w:val="00CD2C1E"/>
    <w:rsid w:val="00D043AE"/>
    <w:rsid w:val="00D91405"/>
    <w:rsid w:val="00DA7E99"/>
    <w:rsid w:val="00DC0288"/>
    <w:rsid w:val="00DD49C5"/>
    <w:rsid w:val="00DE3CEE"/>
    <w:rsid w:val="00E1277C"/>
    <w:rsid w:val="00EA59DC"/>
    <w:rsid w:val="00EE61B7"/>
    <w:rsid w:val="00F16886"/>
    <w:rsid w:val="00F2236E"/>
    <w:rsid w:val="00F352B6"/>
    <w:rsid w:val="00FA23CF"/>
    <w:rsid w:val="00FD515C"/>
    <w:rsid w:val="00FD5217"/>
    <w:rsid w:val="00FF39E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F96AB1"/>
  <w15:chartTrackingRefBased/>
  <w15:docId w15:val="{EF107B40-76ED-4D53-B3D3-1265AC1558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3CEE"/>
    <w:pPr>
      <w:spacing w:after="0" w:line="220" w:lineRule="atLeast"/>
      <w:jc w:val="both"/>
    </w:pPr>
    <w:rPr>
      <w:rFonts w:ascii="Arial" w:hAnsi="Arial"/>
      <w:sz w:val="19"/>
      <w:szCs w:val="19"/>
      <w:lang w:val="en-NZ"/>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5E49"/>
    <w:pPr>
      <w:tabs>
        <w:tab w:val="center" w:pos="4513"/>
        <w:tab w:val="right" w:pos="9026"/>
      </w:tabs>
      <w:spacing w:line="240" w:lineRule="auto"/>
    </w:pPr>
  </w:style>
  <w:style w:type="character" w:customStyle="1" w:styleId="HeaderChar">
    <w:name w:val="Header Char"/>
    <w:basedOn w:val="DefaultParagraphFont"/>
    <w:link w:val="Header"/>
    <w:uiPriority w:val="99"/>
    <w:rsid w:val="005F5E49"/>
  </w:style>
  <w:style w:type="paragraph" w:styleId="Footer">
    <w:name w:val="footer"/>
    <w:aliases w:val="Footer LQMS"/>
    <w:basedOn w:val="Normal"/>
    <w:link w:val="FooterChar"/>
    <w:uiPriority w:val="99"/>
    <w:unhideWhenUsed/>
    <w:qFormat/>
    <w:rsid w:val="005F5E49"/>
    <w:pPr>
      <w:tabs>
        <w:tab w:val="center" w:pos="4513"/>
        <w:tab w:val="right" w:pos="9026"/>
      </w:tabs>
      <w:spacing w:line="240" w:lineRule="auto"/>
    </w:pPr>
  </w:style>
  <w:style w:type="character" w:customStyle="1" w:styleId="FooterChar">
    <w:name w:val="Footer Char"/>
    <w:aliases w:val="Footer LQMS Char"/>
    <w:basedOn w:val="DefaultParagraphFont"/>
    <w:link w:val="Footer"/>
    <w:uiPriority w:val="99"/>
    <w:rsid w:val="005F5E49"/>
  </w:style>
  <w:style w:type="character" w:styleId="Emphasis">
    <w:name w:val="Emphasis"/>
    <w:basedOn w:val="DefaultParagraphFont"/>
    <w:uiPriority w:val="1"/>
    <w:qFormat/>
    <w:rsid w:val="00DE3CEE"/>
    <w:rPr>
      <w:rFonts w:ascii="Arial" w:hAnsi="Arial"/>
      <w:b/>
      <w:iCs/>
      <w:sz w:val="19"/>
    </w:rPr>
  </w:style>
  <w:style w:type="paragraph" w:customStyle="1" w:styleId="Bullets">
    <w:name w:val="Bullets"/>
    <w:basedOn w:val="Normal"/>
    <w:uiPriority w:val="2"/>
    <w:qFormat/>
    <w:rsid w:val="00DE3CEE"/>
    <w:pPr>
      <w:numPr>
        <w:numId w:val="1"/>
      </w:numPr>
    </w:pPr>
    <w:rPr>
      <w:lang w:val="en-AU"/>
    </w:rPr>
  </w:style>
  <w:style w:type="table" w:styleId="TableGrid">
    <w:name w:val="Table Grid"/>
    <w:basedOn w:val="TableNormal"/>
    <w:uiPriority w:val="59"/>
    <w:rsid w:val="00DE3CEE"/>
    <w:pPr>
      <w:spacing w:after="0" w:line="240" w:lineRule="auto"/>
      <w:jc w:val="both"/>
    </w:pPr>
    <w:rPr>
      <w:rFonts w:ascii="Arial" w:hAnsi="Arial"/>
      <w:sz w:val="19"/>
      <w:szCs w:val="19"/>
      <w:lang w:val="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E3CEE"/>
    <w:pPr>
      <w:ind w:left="720"/>
      <w:contextualSpacing/>
    </w:pPr>
  </w:style>
  <w:style w:type="paragraph" w:customStyle="1" w:styleId="GumbiHeader">
    <w:name w:val="Gumbi Header"/>
    <w:basedOn w:val="Normal"/>
    <w:qFormat/>
    <w:rsid w:val="00E1277C"/>
    <w:pPr>
      <w:keepNext/>
      <w:keepLines/>
      <w:spacing w:line="240" w:lineRule="auto"/>
      <w:jc w:val="left"/>
      <w:outlineLvl w:val="0"/>
    </w:pPr>
    <w:rPr>
      <w:rFonts w:asciiTheme="minorHAnsi" w:eastAsiaTheme="majorEastAsia" w:hAnsiTheme="minorHAnsi" w:cstheme="minorHAnsi"/>
      <w:b/>
      <w:bCs/>
      <w:caps/>
      <w:sz w:val="22"/>
      <w:szCs w:val="22"/>
      <w:lang w:val="en-AU" w:eastAsia="en-AU"/>
    </w:rPr>
  </w:style>
  <w:style w:type="paragraph" w:styleId="NoSpacing">
    <w:name w:val="No Spacing"/>
    <w:uiPriority w:val="1"/>
    <w:qFormat/>
    <w:rsid w:val="00773D66"/>
    <w:pPr>
      <w:spacing w:after="0" w:line="240" w:lineRule="auto"/>
      <w:jc w:val="both"/>
    </w:pPr>
    <w:rPr>
      <w:rFonts w:ascii="Arial" w:hAnsi="Arial"/>
      <w:sz w:val="19"/>
      <w:szCs w:val="19"/>
      <w:lang w:val="en-N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9419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F7BD0F65D89FF4A877E1BFE0A92CEB3" ma:contentTypeVersion="12" ma:contentTypeDescription="Create a new document." ma:contentTypeScope="" ma:versionID="25916293b730e96cedc2a01a09fbe76c">
  <xsd:schema xmlns:xsd="http://www.w3.org/2001/XMLSchema" xmlns:xs="http://www.w3.org/2001/XMLSchema" xmlns:p="http://schemas.microsoft.com/office/2006/metadata/properties" xmlns:ns2="b6fdeb46-1ee6-4264-9c52-5c7e3d82b2fb" xmlns:ns3="f361c2ae-8a18-45a3-ad0e-de321f1dd9be" targetNamespace="http://schemas.microsoft.com/office/2006/metadata/properties" ma:root="true" ma:fieldsID="77e77ad18070b8b1357ac1ecf566c24e" ns2:_="" ns3:_="">
    <xsd:import namespace="b6fdeb46-1ee6-4264-9c52-5c7e3d82b2fb"/>
    <xsd:import namespace="f361c2ae-8a18-45a3-ad0e-de321f1dd9b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fdeb46-1ee6-4264-9c52-5c7e3d82b2f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361c2ae-8a18-45a3-ad0e-de321f1dd9b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4EAF1FB-16D8-4FCA-807A-C9B419163568}">
  <ds:schemaRefs>
    <ds:schemaRef ds:uri="http://schemas.openxmlformats.org/officeDocument/2006/bibliography"/>
  </ds:schemaRefs>
</ds:datastoreItem>
</file>

<file path=customXml/itemProps2.xml><?xml version="1.0" encoding="utf-8"?>
<ds:datastoreItem xmlns:ds="http://schemas.openxmlformats.org/officeDocument/2006/customXml" ds:itemID="{D68949FD-5752-4601-A538-8DFEFA8682E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6EE4A10-290F-4F33-9ECC-C48E664F5063}">
  <ds:schemaRefs>
    <ds:schemaRef ds:uri="http://schemas.microsoft.com/sharepoint/v3/contenttype/forms"/>
  </ds:schemaRefs>
</ds:datastoreItem>
</file>

<file path=customXml/itemProps4.xml><?xml version="1.0" encoding="utf-8"?>
<ds:datastoreItem xmlns:ds="http://schemas.openxmlformats.org/officeDocument/2006/customXml" ds:itemID="{4486D8BE-726D-4103-8721-97162F530C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fdeb46-1ee6-4264-9c52-5c7e3d82b2fb"/>
    <ds:schemaRef ds:uri="f361c2ae-8a18-45a3-ad0e-de321f1dd9b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915</Words>
  <Characters>5218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Boneeka Sirris</dc:creator>
  <cp:keywords/>
  <dc:description/>
  <cp:lastModifiedBy>Admin Gumbi Gumbi</cp:lastModifiedBy>
  <cp:revision>2</cp:revision>
  <cp:lastPrinted>2021-08-09T22:59:00Z</cp:lastPrinted>
  <dcterms:created xsi:type="dcterms:W3CDTF">2022-05-11T23:33:00Z</dcterms:created>
  <dcterms:modified xsi:type="dcterms:W3CDTF">2022-05-11T23:33:00Z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0x0101002F7BD0F65D89FF4A877E1BFE0A92CEB3</vt:lpwstr>
  </property>
</Properties>
</file>